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22B722" w14:textId="65260E46" w:rsidR="00274C59" w:rsidRPr="00274C59" w:rsidRDefault="00274C59" w:rsidP="00274C59">
      <w:pPr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  <w:bookmarkEnd w:id="0"/>
      <w:r w:rsidRPr="00274C59">
        <w:rPr>
          <w:rFonts w:ascii="Times New Roman" w:hAnsi="Times New Roman" w:cs="Times New Roman"/>
          <w:b/>
          <w:bCs/>
          <w:sz w:val="20"/>
          <w:szCs w:val="20"/>
        </w:rPr>
        <w:t xml:space="preserve">GENEL TEKNİK ŞARTNAME </w:t>
      </w:r>
    </w:p>
    <w:p w14:paraId="26D87549" w14:textId="77777777" w:rsidR="00274C59" w:rsidRPr="00274C59" w:rsidRDefault="00274C59" w:rsidP="00274C59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274C59">
        <w:rPr>
          <w:rFonts w:ascii="Times New Roman" w:hAnsi="Times New Roman" w:cs="Times New Roman"/>
          <w:sz w:val="20"/>
          <w:szCs w:val="20"/>
        </w:rPr>
        <w:t xml:space="preserve">İhale konusu tüm ürünler; </w:t>
      </w:r>
      <w:proofErr w:type="spellStart"/>
      <w:r w:rsidRPr="00274C59">
        <w:rPr>
          <w:rFonts w:ascii="Times New Roman" w:hAnsi="Times New Roman" w:cs="Times New Roman"/>
          <w:sz w:val="20"/>
          <w:szCs w:val="20"/>
        </w:rPr>
        <w:t>immünohistokimya</w:t>
      </w:r>
      <w:proofErr w:type="spellEnd"/>
      <w:r w:rsidRPr="00274C5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274C59">
        <w:rPr>
          <w:rFonts w:ascii="Times New Roman" w:hAnsi="Times New Roman" w:cs="Times New Roman"/>
          <w:sz w:val="20"/>
          <w:szCs w:val="20"/>
        </w:rPr>
        <w:t>immünfloresan</w:t>
      </w:r>
      <w:proofErr w:type="spellEnd"/>
      <w:r w:rsidRPr="00274C59">
        <w:rPr>
          <w:rFonts w:ascii="Times New Roman" w:hAnsi="Times New Roman" w:cs="Times New Roman"/>
          <w:sz w:val="20"/>
          <w:szCs w:val="20"/>
        </w:rPr>
        <w:t xml:space="preserve"> ve benzeri ileri düzey biyolojik analizlerde kullanılmaya uygun, yüksek kalite standartlarında ve yeni üretim olmalıdır. </w:t>
      </w:r>
    </w:p>
    <w:p w14:paraId="59183481" w14:textId="77777777" w:rsidR="00274C59" w:rsidRPr="00274C59" w:rsidRDefault="00274C59" w:rsidP="00274C59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274C59">
        <w:rPr>
          <w:rFonts w:ascii="Times New Roman" w:hAnsi="Times New Roman" w:cs="Times New Roman"/>
          <w:sz w:val="20"/>
          <w:szCs w:val="20"/>
        </w:rPr>
        <w:t xml:space="preserve">Teklif edilecek tüm reaktif ve kitler, yüksek spesifite ve duyarlılık sağlayacak şekilde formüle edilmiş olmalı; </w:t>
      </w:r>
      <w:proofErr w:type="spellStart"/>
      <w:r w:rsidRPr="00274C59">
        <w:rPr>
          <w:rFonts w:ascii="Times New Roman" w:hAnsi="Times New Roman" w:cs="Times New Roman"/>
          <w:sz w:val="20"/>
          <w:szCs w:val="20"/>
        </w:rPr>
        <w:t>non</w:t>
      </w:r>
      <w:proofErr w:type="spellEnd"/>
      <w:r w:rsidRPr="00274C59">
        <w:rPr>
          <w:rFonts w:ascii="Times New Roman" w:hAnsi="Times New Roman" w:cs="Times New Roman"/>
          <w:sz w:val="20"/>
          <w:szCs w:val="20"/>
        </w:rPr>
        <w:t>-</w:t>
      </w:r>
      <w:proofErr w:type="gramStart"/>
      <w:r w:rsidRPr="00274C59">
        <w:rPr>
          <w:rFonts w:ascii="Times New Roman" w:hAnsi="Times New Roman" w:cs="Times New Roman"/>
          <w:sz w:val="20"/>
          <w:szCs w:val="20"/>
        </w:rPr>
        <w:t>spesifik</w:t>
      </w:r>
      <w:proofErr w:type="gramEnd"/>
      <w:r w:rsidRPr="00274C59">
        <w:rPr>
          <w:rFonts w:ascii="Times New Roman" w:hAnsi="Times New Roman" w:cs="Times New Roman"/>
          <w:sz w:val="20"/>
          <w:szCs w:val="20"/>
        </w:rPr>
        <w:t xml:space="preserve"> bağlanma ve arka plan boyaması minimum düzeyde olmalıdır. </w:t>
      </w:r>
    </w:p>
    <w:p w14:paraId="10A3218B" w14:textId="77777777" w:rsidR="00274C59" w:rsidRPr="00274C59" w:rsidRDefault="00274C59" w:rsidP="00274C59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274C59">
        <w:rPr>
          <w:rFonts w:ascii="Times New Roman" w:hAnsi="Times New Roman" w:cs="Times New Roman"/>
          <w:sz w:val="20"/>
          <w:szCs w:val="20"/>
        </w:rPr>
        <w:t xml:space="preserve">Antikorlar, hedef proteinlerine özgü olup validasyonu yapılmış, </w:t>
      </w:r>
      <w:proofErr w:type="gramStart"/>
      <w:r w:rsidRPr="00274C59">
        <w:rPr>
          <w:rFonts w:ascii="Times New Roman" w:hAnsi="Times New Roman" w:cs="Times New Roman"/>
          <w:sz w:val="20"/>
          <w:szCs w:val="20"/>
        </w:rPr>
        <w:t>literatür</w:t>
      </w:r>
      <w:proofErr w:type="gramEnd"/>
      <w:r w:rsidRPr="00274C59">
        <w:rPr>
          <w:rFonts w:ascii="Times New Roman" w:hAnsi="Times New Roman" w:cs="Times New Roman"/>
          <w:sz w:val="20"/>
          <w:szCs w:val="20"/>
        </w:rPr>
        <w:t xml:space="preserve"> destekli ve güvenilir sonuçlar verecek nitelikte olmalıdır. </w:t>
      </w:r>
    </w:p>
    <w:p w14:paraId="5D4A7B74" w14:textId="77777777" w:rsidR="00274C59" w:rsidRPr="00274C59" w:rsidRDefault="00274C59" w:rsidP="00274C59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274C59">
        <w:rPr>
          <w:rFonts w:ascii="Times New Roman" w:hAnsi="Times New Roman" w:cs="Times New Roman"/>
          <w:sz w:val="20"/>
          <w:szCs w:val="20"/>
        </w:rPr>
        <w:t xml:space="preserve">Tüm ürünler, uygun tampon sistemleri içerisinde </w:t>
      </w:r>
      <w:proofErr w:type="gramStart"/>
      <w:r w:rsidRPr="00274C59">
        <w:rPr>
          <w:rFonts w:ascii="Times New Roman" w:hAnsi="Times New Roman" w:cs="Times New Roman"/>
          <w:sz w:val="20"/>
          <w:szCs w:val="20"/>
        </w:rPr>
        <w:t>stabilize</w:t>
      </w:r>
      <w:proofErr w:type="gramEnd"/>
      <w:r w:rsidRPr="00274C59">
        <w:rPr>
          <w:rFonts w:ascii="Times New Roman" w:hAnsi="Times New Roman" w:cs="Times New Roman"/>
          <w:sz w:val="20"/>
          <w:szCs w:val="20"/>
        </w:rPr>
        <w:t xml:space="preserve"> edilmiş ve önerilen saklama koşullarında aktivitesini kaybetmeyecek yapıda olmalıdır. </w:t>
      </w:r>
    </w:p>
    <w:p w14:paraId="0D6F068F" w14:textId="77777777" w:rsidR="00274C59" w:rsidRPr="00274C59" w:rsidRDefault="00274C59" w:rsidP="00274C59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274C59">
        <w:rPr>
          <w:rFonts w:ascii="Times New Roman" w:hAnsi="Times New Roman" w:cs="Times New Roman"/>
          <w:sz w:val="20"/>
          <w:szCs w:val="20"/>
        </w:rPr>
        <w:t xml:space="preserve">Kit ve solüsyonlar, homojen ve berrak yapıda olmalı; kullanım sırasında çökelti, faz ayrımı veya performans düşüklüğü göstermemelidir. </w:t>
      </w:r>
    </w:p>
    <w:p w14:paraId="775B4143" w14:textId="77777777" w:rsidR="00274C59" w:rsidRPr="00274C59" w:rsidRDefault="00274C59" w:rsidP="00274C59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274C59">
        <w:rPr>
          <w:rFonts w:ascii="Times New Roman" w:hAnsi="Times New Roman" w:cs="Times New Roman"/>
          <w:sz w:val="20"/>
          <w:szCs w:val="20"/>
        </w:rPr>
        <w:t xml:space="preserve">Tüm ürünler, üretici firma tarafından önerilen raf ömrüne sahip olmalı ve teslim tarihinde en az %75 kullanım süresini koruyor olmalıdır. </w:t>
      </w:r>
    </w:p>
    <w:p w14:paraId="02E392B7" w14:textId="77777777" w:rsidR="00274C59" w:rsidRPr="00274C59" w:rsidRDefault="00274C59" w:rsidP="00274C59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274C59">
        <w:rPr>
          <w:rFonts w:ascii="Times New Roman" w:hAnsi="Times New Roman" w:cs="Times New Roman"/>
          <w:sz w:val="20"/>
          <w:szCs w:val="20"/>
        </w:rPr>
        <w:t xml:space="preserve">Ürün ambalajları üzerinde; ürün adı, </w:t>
      </w:r>
      <w:proofErr w:type="gramStart"/>
      <w:r w:rsidRPr="00274C59">
        <w:rPr>
          <w:rFonts w:ascii="Times New Roman" w:hAnsi="Times New Roman" w:cs="Times New Roman"/>
          <w:sz w:val="20"/>
          <w:szCs w:val="20"/>
        </w:rPr>
        <w:t>lot</w:t>
      </w:r>
      <w:proofErr w:type="gramEnd"/>
      <w:r w:rsidRPr="00274C59">
        <w:rPr>
          <w:rFonts w:ascii="Times New Roman" w:hAnsi="Times New Roman" w:cs="Times New Roman"/>
          <w:sz w:val="20"/>
          <w:szCs w:val="20"/>
        </w:rPr>
        <w:t xml:space="preserve"> numarası, üretim tarihi, son kullanma tarihi, saklama koşulları ve teknik bilgiler açıkça belirtilmiş olmalıdır. </w:t>
      </w:r>
    </w:p>
    <w:p w14:paraId="6F803531" w14:textId="77777777" w:rsidR="00274C59" w:rsidRPr="00274C59" w:rsidRDefault="00274C59" w:rsidP="00274C59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274C59">
        <w:rPr>
          <w:rFonts w:ascii="Times New Roman" w:hAnsi="Times New Roman" w:cs="Times New Roman"/>
          <w:sz w:val="20"/>
          <w:szCs w:val="20"/>
        </w:rPr>
        <w:t>Tüm kalemler için Analiz Sertifikası (</w:t>
      </w:r>
      <w:proofErr w:type="spellStart"/>
      <w:r w:rsidRPr="00274C59">
        <w:rPr>
          <w:rFonts w:ascii="Times New Roman" w:hAnsi="Times New Roman" w:cs="Times New Roman"/>
          <w:sz w:val="20"/>
          <w:szCs w:val="20"/>
        </w:rPr>
        <w:t>CoA</w:t>
      </w:r>
      <w:proofErr w:type="spellEnd"/>
      <w:r w:rsidRPr="00274C59">
        <w:rPr>
          <w:rFonts w:ascii="Times New Roman" w:hAnsi="Times New Roman" w:cs="Times New Roman"/>
          <w:sz w:val="20"/>
          <w:szCs w:val="20"/>
        </w:rPr>
        <w:t xml:space="preserve">) sağlanmalıdır. </w:t>
      </w:r>
    </w:p>
    <w:p w14:paraId="24859A48" w14:textId="77777777" w:rsidR="00274C59" w:rsidRPr="00274C59" w:rsidRDefault="00274C59" w:rsidP="00274C59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274C59">
        <w:rPr>
          <w:rFonts w:ascii="Times New Roman" w:hAnsi="Times New Roman" w:cs="Times New Roman"/>
          <w:sz w:val="20"/>
          <w:szCs w:val="20"/>
        </w:rPr>
        <w:t xml:space="preserve">Tüm ürünler ile birlikte Güvenlik Bilgi Formu (MSDS) eksiksiz olarak verilmelidir. </w:t>
      </w:r>
    </w:p>
    <w:p w14:paraId="347C81EA" w14:textId="77777777" w:rsidR="00274C59" w:rsidRPr="00274C59" w:rsidRDefault="00274C59" w:rsidP="00274C59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274C59">
        <w:rPr>
          <w:rFonts w:ascii="Times New Roman" w:hAnsi="Times New Roman" w:cs="Times New Roman"/>
          <w:sz w:val="20"/>
          <w:szCs w:val="20"/>
        </w:rPr>
        <w:t xml:space="preserve">Antikorlar için </w:t>
      </w:r>
      <w:proofErr w:type="spellStart"/>
      <w:r w:rsidRPr="00274C59">
        <w:rPr>
          <w:rFonts w:ascii="Times New Roman" w:hAnsi="Times New Roman" w:cs="Times New Roman"/>
          <w:sz w:val="20"/>
          <w:szCs w:val="20"/>
        </w:rPr>
        <w:t>datasheet</w:t>
      </w:r>
      <w:proofErr w:type="spellEnd"/>
      <w:r w:rsidRPr="00274C59">
        <w:rPr>
          <w:rFonts w:ascii="Times New Roman" w:hAnsi="Times New Roman" w:cs="Times New Roman"/>
          <w:sz w:val="20"/>
          <w:szCs w:val="20"/>
        </w:rPr>
        <w:t xml:space="preserve"> (teknik veri sayfası), validasyon bilgileri ve önerilen uygulama protokolleri beraberinde verilmelidir. </w:t>
      </w:r>
    </w:p>
    <w:p w14:paraId="2790CBF8" w14:textId="77777777" w:rsidR="00274C59" w:rsidRPr="00274C59" w:rsidRDefault="00274C59" w:rsidP="00274C59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274C59">
        <w:rPr>
          <w:rFonts w:ascii="Times New Roman" w:hAnsi="Times New Roman" w:cs="Times New Roman"/>
          <w:sz w:val="20"/>
          <w:szCs w:val="20"/>
        </w:rPr>
        <w:t xml:space="preserve">Kit ve reaktifler için detaylı kullanım kılavuzu ve uygulama protokolleri sağlanmalıdır. </w:t>
      </w:r>
    </w:p>
    <w:p w14:paraId="78EDBA63" w14:textId="77777777" w:rsidR="00274C59" w:rsidRPr="00274C59" w:rsidRDefault="00274C59" w:rsidP="00274C59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274C59">
        <w:rPr>
          <w:rFonts w:ascii="Times New Roman" w:hAnsi="Times New Roman" w:cs="Times New Roman"/>
          <w:sz w:val="20"/>
          <w:szCs w:val="20"/>
        </w:rPr>
        <w:t xml:space="preserve">Ürünler, taşımaya uygun, sızdırmaz, darbelere dayanıklı ve gerektiğinde soğuk zincir şartlarını sağlayacak ambalajlarda teslim edilmelidir. </w:t>
      </w:r>
    </w:p>
    <w:p w14:paraId="53146B3D" w14:textId="77777777" w:rsidR="00274C59" w:rsidRPr="00274C59" w:rsidRDefault="00274C59" w:rsidP="00274C59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274C59">
        <w:rPr>
          <w:rFonts w:ascii="Times New Roman" w:hAnsi="Times New Roman" w:cs="Times New Roman"/>
          <w:sz w:val="20"/>
          <w:szCs w:val="20"/>
        </w:rPr>
        <w:t xml:space="preserve">Soğuk zincir gerektiren ürünler, uygun taşıma koşullarında (soğuk paketleme vb.) teslim edilmeli ve bu durum belgelenmelidir. </w:t>
      </w:r>
    </w:p>
    <w:p w14:paraId="5162E5FD" w14:textId="77777777" w:rsidR="00274C59" w:rsidRPr="00274C59" w:rsidRDefault="00274C59" w:rsidP="00274C59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274C59">
        <w:rPr>
          <w:rFonts w:ascii="Times New Roman" w:hAnsi="Times New Roman" w:cs="Times New Roman"/>
          <w:sz w:val="20"/>
          <w:szCs w:val="20"/>
        </w:rPr>
        <w:t xml:space="preserve">Yüklenici firma, gerekli görüldüğü takdirde ürünlerin kullanımına yönelik teknik destek ve aplikasyon hizmeti sağlamakla yükümlü olmalıdır. </w:t>
      </w:r>
    </w:p>
    <w:p w14:paraId="5A1E0B27" w14:textId="77777777" w:rsidR="00274C59" w:rsidRPr="00274C59" w:rsidRDefault="00274C59" w:rsidP="00274C59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274C59">
        <w:rPr>
          <w:rFonts w:ascii="Times New Roman" w:hAnsi="Times New Roman" w:cs="Times New Roman"/>
          <w:sz w:val="20"/>
          <w:szCs w:val="20"/>
        </w:rPr>
        <w:t xml:space="preserve">İdare, ihtiyaç duyulması halinde ürünlere ait numune talep etme ve değerlendirme hakkına sahiptir. </w:t>
      </w:r>
    </w:p>
    <w:p w14:paraId="4D9EB4C1" w14:textId="77777777" w:rsidR="00274C59" w:rsidRPr="00274C59" w:rsidRDefault="00274C59" w:rsidP="00274C59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274C59">
        <w:rPr>
          <w:rFonts w:ascii="Times New Roman" w:hAnsi="Times New Roman" w:cs="Times New Roman"/>
          <w:sz w:val="20"/>
          <w:szCs w:val="20"/>
        </w:rPr>
        <w:t xml:space="preserve">Uygun bulunmayan, hasarlı veya teknik şartnameye uymayan ürünler yüklenici tarafından bedelsiz olarak değiştirilmelidir. </w:t>
      </w:r>
    </w:p>
    <w:p w14:paraId="5C8924EE" w14:textId="77777777" w:rsidR="00274C59" w:rsidRPr="00274C59" w:rsidRDefault="00274C59" w:rsidP="00274C59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274C59">
        <w:rPr>
          <w:rFonts w:ascii="Times New Roman" w:hAnsi="Times New Roman" w:cs="Times New Roman"/>
          <w:sz w:val="20"/>
          <w:szCs w:val="20"/>
        </w:rPr>
        <w:t xml:space="preserve">Tüm kalemler grup halinde değerlendirilecek olup kısmi teklif kabul edilmeyecektir. </w:t>
      </w:r>
    </w:p>
    <w:p w14:paraId="145AAFFB" w14:textId="77777777" w:rsidR="00274C59" w:rsidRPr="00274C59" w:rsidRDefault="00274C59" w:rsidP="00274C59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274C59">
        <w:rPr>
          <w:rFonts w:ascii="Times New Roman" w:hAnsi="Times New Roman" w:cs="Times New Roman"/>
          <w:sz w:val="20"/>
          <w:szCs w:val="20"/>
        </w:rPr>
        <w:t xml:space="preserve">Yüklenici firma, sipariş konusu tüm ürünleri eksiksiz ve tek seferde teslim etmekle yükümlüdür. </w:t>
      </w:r>
    </w:p>
    <w:p w14:paraId="761DEAC6" w14:textId="77777777" w:rsidR="00274C59" w:rsidRPr="00274C59" w:rsidRDefault="00274C59" w:rsidP="00274C59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274C59">
        <w:rPr>
          <w:rFonts w:ascii="Times New Roman" w:hAnsi="Times New Roman" w:cs="Times New Roman"/>
          <w:sz w:val="20"/>
          <w:szCs w:val="20"/>
        </w:rPr>
        <w:t xml:space="preserve">Teslim süresi, siparişin tebliğinden itibaren en fazla 10 (on) takvim günü olmalıdır. </w:t>
      </w:r>
    </w:p>
    <w:p w14:paraId="74C4AFC7" w14:textId="77777777" w:rsidR="00274C59" w:rsidRPr="00274C59" w:rsidRDefault="00274C59" w:rsidP="00274C59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274C59">
        <w:rPr>
          <w:rFonts w:ascii="Times New Roman" w:hAnsi="Times New Roman" w:cs="Times New Roman"/>
          <w:sz w:val="20"/>
          <w:szCs w:val="20"/>
        </w:rPr>
        <w:t xml:space="preserve">Teslimat sırasında oluşabilecek gecikme, eksiklik veya uygunsuzluklardan yüklenici firma sorumludur. </w:t>
      </w:r>
    </w:p>
    <w:p w14:paraId="38985D41" w14:textId="77777777" w:rsidR="00274C59" w:rsidRPr="00274C59" w:rsidRDefault="00274C59" w:rsidP="00274C59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274C59">
        <w:rPr>
          <w:rFonts w:ascii="Times New Roman" w:hAnsi="Times New Roman" w:cs="Times New Roman"/>
          <w:sz w:val="20"/>
          <w:szCs w:val="20"/>
        </w:rPr>
        <w:t xml:space="preserve">Ürünler, ilgili mevzuat ve kalite standartlarına uygun olmalıdır. </w:t>
      </w:r>
    </w:p>
    <w:p w14:paraId="483E591C" w14:textId="77777777" w:rsidR="00274C59" w:rsidRPr="00274C59" w:rsidRDefault="00274C59" w:rsidP="00274C59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274C59">
        <w:rPr>
          <w:rFonts w:ascii="Times New Roman" w:hAnsi="Times New Roman" w:cs="Times New Roman"/>
          <w:sz w:val="20"/>
          <w:szCs w:val="20"/>
        </w:rPr>
        <w:t>Yüklenici firma, gerekli tüm yasal izin ve belgeleri sağlamakla yükümlüdür.</w:t>
      </w:r>
    </w:p>
    <w:p w14:paraId="577A61E0" w14:textId="77777777" w:rsidR="00274C59" w:rsidRPr="00274C59" w:rsidRDefault="00274C59" w:rsidP="009A01D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1000D1D" w14:textId="22C76BAC" w:rsidR="009A01DF" w:rsidRPr="009A01DF" w:rsidRDefault="009A01DF" w:rsidP="009A01D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A01DF">
        <w:rPr>
          <w:rFonts w:ascii="Times New Roman" w:hAnsi="Times New Roman" w:cs="Times New Roman"/>
          <w:b/>
          <w:bCs/>
          <w:sz w:val="20"/>
          <w:szCs w:val="20"/>
        </w:rPr>
        <w:t>1. Hidrofobik Kalem Teknik Şartnamesi</w:t>
      </w:r>
    </w:p>
    <w:p w14:paraId="5A03FBC8" w14:textId="77777777" w:rsidR="009A01DF" w:rsidRPr="009A01DF" w:rsidRDefault="009A01DF" w:rsidP="009A01DF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lastRenderedPageBreak/>
        <w:t xml:space="preserve">Ürün, mikroskop lamları üzerinde hidrofobik bariyer oluşturmak amacıyla kullanılmaya uygun olmalıdır. </w:t>
      </w:r>
    </w:p>
    <w:p w14:paraId="65DF1739" w14:textId="77777777" w:rsidR="009A01DF" w:rsidRPr="009A01DF" w:rsidRDefault="009A01DF" w:rsidP="009A01DF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Kalem, yüzey üzerinde net, keskin ve dağılmayan çizgi oluşturabilmelidir. </w:t>
      </w:r>
    </w:p>
    <w:p w14:paraId="3A8AD14E" w14:textId="77777777" w:rsidR="009A01DF" w:rsidRPr="009A01DF" w:rsidRDefault="009A01DF" w:rsidP="009A01DF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Oluşturulan hidrofobik bariyer sulu ve organik çözücülere karşı dayanıklı olmalıdır. </w:t>
      </w:r>
    </w:p>
    <w:p w14:paraId="7A8C70E1" w14:textId="77777777" w:rsidR="009A01DF" w:rsidRPr="009A01DF" w:rsidRDefault="009A01DF" w:rsidP="009A01DF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Mürekkep akışı kesintisiz ve homojen olmalıdır. </w:t>
      </w:r>
    </w:p>
    <w:p w14:paraId="78D355E1" w14:textId="77777777" w:rsidR="009A01DF" w:rsidRPr="009A01DF" w:rsidRDefault="009A01DF" w:rsidP="009A01DF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Kalem ucu ince ve hassas uygulamalara uygun olmalıdır. </w:t>
      </w:r>
    </w:p>
    <w:p w14:paraId="5E92998A" w14:textId="77777777" w:rsidR="009A01DF" w:rsidRPr="009A01DF" w:rsidRDefault="009A01DF" w:rsidP="009A01DF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Çizilen alan kuruduktan sonra çözünme, yayılma veya deformasyon göstermemelidir. </w:t>
      </w:r>
    </w:p>
    <w:p w14:paraId="39192644" w14:textId="77777777" w:rsidR="009A01DF" w:rsidRPr="009A01DF" w:rsidRDefault="009A01DF" w:rsidP="009A01DF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 toksik olmayan bileşenler içermelidir. </w:t>
      </w:r>
    </w:p>
    <w:p w14:paraId="14DDBE18" w14:textId="77777777" w:rsidR="009A01DF" w:rsidRPr="009A01DF" w:rsidRDefault="009A01DF" w:rsidP="009A01DF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Kapaklı yapıda olmalı ve kuruma yapmamalıdır. </w:t>
      </w:r>
    </w:p>
    <w:p w14:paraId="19D26BD3" w14:textId="77777777" w:rsidR="009A01DF" w:rsidRPr="009A01DF" w:rsidRDefault="009A01DF" w:rsidP="009A01DF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Uzun raf ömrüne sahip olmalıdır. </w:t>
      </w:r>
    </w:p>
    <w:p w14:paraId="387F2D9B" w14:textId="77777777" w:rsidR="009A01DF" w:rsidRPr="009A01DF" w:rsidRDefault="009A01DF" w:rsidP="009A01DF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en az 1 adet yedek uç veya eşdeğer kullanım ömrünü uzatıcı aparat verilmelidir.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20576BE" w14:textId="77777777" w:rsidR="009A01DF" w:rsidRPr="009A01DF" w:rsidRDefault="009A01DF" w:rsidP="009A01DF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kullanım talimatı dokümanı sağlanmalıdır.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6A90BED" w14:textId="77777777" w:rsidR="009A01DF" w:rsidRPr="009A01DF" w:rsidRDefault="009A01DF" w:rsidP="009A01DF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Ambalaj üzerinde ürün bilgileri açıkça belirtilmelidir. </w:t>
      </w:r>
    </w:p>
    <w:p w14:paraId="3E3B3FB8" w14:textId="77777777" w:rsidR="009A01DF" w:rsidRPr="009A01DF" w:rsidRDefault="003B31D4" w:rsidP="009A01D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0482F515">
          <v:rect id="_x0000_i1025" style="width:0;height:1.5pt" o:hralign="center" o:hrstd="t" o:hr="t" fillcolor="#a0a0a0" stroked="f"/>
        </w:pict>
      </w:r>
    </w:p>
    <w:p w14:paraId="02083E4E" w14:textId="32AC5111" w:rsidR="009A01DF" w:rsidRPr="009A01DF" w:rsidRDefault="003C0E5F" w:rsidP="009A01DF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 Parafin Blok Tutucu</w:t>
      </w:r>
      <w:r w:rsidR="009A01DF" w:rsidRPr="009A01DF">
        <w:rPr>
          <w:rFonts w:ascii="Times New Roman" w:hAnsi="Times New Roman" w:cs="Times New Roman"/>
          <w:b/>
          <w:bCs/>
          <w:sz w:val="20"/>
          <w:szCs w:val="20"/>
        </w:rPr>
        <w:t xml:space="preserve"> Teknik Şartnamesi</w:t>
      </w:r>
    </w:p>
    <w:p w14:paraId="114ADC41" w14:textId="77777777" w:rsidR="009A01DF" w:rsidRPr="009A01DF" w:rsidRDefault="009A01DF" w:rsidP="009A01DF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 histolojik doku takibi için uygun olmalıdır. </w:t>
      </w:r>
    </w:p>
    <w:p w14:paraId="7FF059A4" w14:textId="036F2605" w:rsidR="009A01DF" w:rsidRDefault="009A01DF" w:rsidP="009A01DF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Yüksek sıcaklıklara dayanıklı olmalıdır. </w:t>
      </w:r>
    </w:p>
    <w:p w14:paraId="5A124244" w14:textId="04F77BCB" w:rsidR="003C0E5F" w:rsidRPr="009A01DF" w:rsidRDefault="003C0E5F" w:rsidP="009A01DF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Malzeme en az 250ad/</w:t>
      </w:r>
      <w:proofErr w:type="spellStart"/>
      <w:r>
        <w:rPr>
          <w:rFonts w:ascii="Times New Roman" w:hAnsi="Times New Roman" w:cs="Times New Roman"/>
          <w:sz w:val="20"/>
          <w:szCs w:val="20"/>
        </w:rPr>
        <w:t>pkt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şeklinde 5farklı renkte teslim edilmelidir.</w:t>
      </w:r>
    </w:p>
    <w:p w14:paraId="42ABE9FB" w14:textId="77777777" w:rsidR="009A01DF" w:rsidRPr="009A01DF" w:rsidRDefault="009A01DF" w:rsidP="009A01DF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Kimyasal çözücülere karşı dirençli olmalıdır. </w:t>
      </w:r>
    </w:p>
    <w:p w14:paraId="583C1055" w14:textId="77777777" w:rsidR="009A01DF" w:rsidRPr="009A01DF" w:rsidRDefault="009A01DF" w:rsidP="009A01DF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Kapaklı yapıda olup işlem sırasında açılma yapmamalıdır. </w:t>
      </w:r>
    </w:p>
    <w:p w14:paraId="134B7808" w14:textId="77777777" w:rsidR="009A01DF" w:rsidRPr="009A01DF" w:rsidRDefault="009A01DF" w:rsidP="009A01DF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Numuneyi sabit tutacak tasarımda olmalıdır. </w:t>
      </w:r>
    </w:p>
    <w:p w14:paraId="514874A4" w14:textId="77777777" w:rsidR="009A01DF" w:rsidRPr="009A01DF" w:rsidRDefault="009A01DF" w:rsidP="009A01DF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Yazı yazılabilir yüzeye sahip olmalıdır. </w:t>
      </w:r>
    </w:p>
    <w:p w14:paraId="63AF9815" w14:textId="77777777" w:rsidR="009A01DF" w:rsidRPr="009A01DF" w:rsidRDefault="009A01DF" w:rsidP="009A01DF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Standart cihazlarla uyumlu olmalıdır. </w:t>
      </w:r>
    </w:p>
    <w:p w14:paraId="626A5C08" w14:textId="77777777" w:rsidR="009A01DF" w:rsidRPr="009A01DF" w:rsidRDefault="009A01DF" w:rsidP="009A01DF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Çapak ve yüzey hatası içermemelidir. </w:t>
      </w:r>
    </w:p>
    <w:p w14:paraId="25598928" w14:textId="77777777" w:rsidR="009A01DF" w:rsidRPr="009A01DF" w:rsidRDefault="009A01DF" w:rsidP="009A01DF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Paket içeriği eksiksiz olmalıdır. </w:t>
      </w:r>
    </w:p>
    <w:p w14:paraId="76EF8CBC" w14:textId="77777777" w:rsidR="009A01DF" w:rsidRPr="009A01DF" w:rsidRDefault="009A01DF" w:rsidP="009A01DF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en az 1 adet kaset taşıma/yerleştirme uyumlu destek aparatı verilmelidir.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EF6F3E4" w14:textId="77777777" w:rsidR="009A01DF" w:rsidRPr="009A01DF" w:rsidRDefault="009A01DF" w:rsidP="009A01DF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kullanım ve depolama talimatları sağlanmalıdır.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2F76BBD" w14:textId="77777777" w:rsidR="009A01DF" w:rsidRPr="009A01DF" w:rsidRDefault="009A01DF" w:rsidP="009A01DF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Ambalajı dayanıklı olmalıdır. </w:t>
      </w:r>
    </w:p>
    <w:p w14:paraId="28ECF971" w14:textId="77777777" w:rsidR="009A01DF" w:rsidRPr="009A01DF" w:rsidRDefault="003B31D4" w:rsidP="009A01D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2F00D96F">
          <v:rect id="_x0000_i1026" style="width:0;height:1.5pt" o:hralign="center" o:hrstd="t" o:hr="t" fillcolor="#a0a0a0" stroked="f"/>
        </w:pict>
      </w:r>
    </w:p>
    <w:p w14:paraId="262A3E57" w14:textId="77777777" w:rsidR="009A01DF" w:rsidRPr="009A01DF" w:rsidRDefault="009A01DF" w:rsidP="009A01D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A01DF">
        <w:rPr>
          <w:rFonts w:ascii="Times New Roman" w:hAnsi="Times New Roman" w:cs="Times New Roman"/>
          <w:b/>
          <w:bCs/>
          <w:sz w:val="20"/>
          <w:szCs w:val="20"/>
        </w:rPr>
        <w:t xml:space="preserve">3. </w:t>
      </w:r>
      <w:proofErr w:type="spellStart"/>
      <w:r w:rsidRPr="009A01DF">
        <w:rPr>
          <w:rFonts w:ascii="Times New Roman" w:hAnsi="Times New Roman" w:cs="Times New Roman"/>
          <w:b/>
          <w:bCs/>
          <w:sz w:val="20"/>
          <w:szCs w:val="20"/>
        </w:rPr>
        <w:t>Absolut</w:t>
      </w:r>
      <w:proofErr w:type="spellEnd"/>
      <w:r w:rsidRPr="009A01DF">
        <w:rPr>
          <w:rFonts w:ascii="Times New Roman" w:hAnsi="Times New Roman" w:cs="Times New Roman"/>
          <w:b/>
          <w:bCs/>
          <w:sz w:val="20"/>
          <w:szCs w:val="20"/>
        </w:rPr>
        <w:t xml:space="preserve"> Etanol Teknik Şartnamesi</w:t>
      </w:r>
    </w:p>
    <w:p w14:paraId="3DA664B9" w14:textId="77777777" w:rsidR="009A01DF" w:rsidRPr="009A01DF" w:rsidRDefault="009A01DF" w:rsidP="009A01DF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 analitik saflıkta olmalıdır. </w:t>
      </w:r>
    </w:p>
    <w:p w14:paraId="3372F43C" w14:textId="447DCC98" w:rsidR="009A01DF" w:rsidRDefault="003C0E5F" w:rsidP="009A01DF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Minimum %99,9</w:t>
      </w:r>
      <w:r w:rsidR="009A01DF" w:rsidRPr="009A01DF">
        <w:rPr>
          <w:rFonts w:ascii="Times New Roman" w:hAnsi="Times New Roman" w:cs="Times New Roman"/>
          <w:sz w:val="20"/>
          <w:szCs w:val="20"/>
        </w:rPr>
        <w:t xml:space="preserve"> saflık sağlamalıdır. </w:t>
      </w:r>
    </w:p>
    <w:p w14:paraId="291EBD5C" w14:textId="351E1EB0" w:rsidR="008773C7" w:rsidRDefault="008773C7" w:rsidP="009A01DF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Malzeme en az 2,5lt ambalaj olarak temin edilmelidir.</w:t>
      </w:r>
    </w:p>
    <w:p w14:paraId="0F046591" w14:textId="1F3386A1" w:rsidR="003C0E5F" w:rsidRDefault="003C0E5F" w:rsidP="009A01DF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Teklif veren firmaların TAPDK belgesi olmalıdır.</w:t>
      </w:r>
    </w:p>
    <w:p w14:paraId="16C07ED2" w14:textId="7BA35842" w:rsidR="003C0E5F" w:rsidRPr="009A01DF" w:rsidRDefault="008773C7" w:rsidP="009A01DF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ATİP platformu üzerinden siparişi temin edebilmelidir.</w:t>
      </w:r>
    </w:p>
    <w:p w14:paraId="5C107245" w14:textId="77777777" w:rsidR="009A01DF" w:rsidRPr="009A01DF" w:rsidRDefault="009A01DF" w:rsidP="009A01DF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ACS, ISO ve </w:t>
      </w:r>
      <w:proofErr w:type="spellStart"/>
      <w:r w:rsidRPr="009A01DF">
        <w:rPr>
          <w:rFonts w:ascii="Times New Roman" w:hAnsi="Times New Roman" w:cs="Times New Roman"/>
          <w:sz w:val="20"/>
          <w:szCs w:val="20"/>
        </w:rPr>
        <w:t>farmakope</w:t>
      </w:r>
      <w:proofErr w:type="spellEnd"/>
      <w:r w:rsidRPr="009A01DF">
        <w:rPr>
          <w:rFonts w:ascii="Times New Roman" w:hAnsi="Times New Roman" w:cs="Times New Roman"/>
          <w:sz w:val="20"/>
          <w:szCs w:val="20"/>
        </w:rPr>
        <w:t xml:space="preserve"> standartlarına uygun olmalıdır. </w:t>
      </w:r>
    </w:p>
    <w:p w14:paraId="7DFC9E0D" w14:textId="77777777" w:rsidR="009A01DF" w:rsidRPr="009A01DF" w:rsidRDefault="009A01DF" w:rsidP="009A01DF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Renksiz ve berrak olmalıdır. </w:t>
      </w:r>
    </w:p>
    <w:p w14:paraId="5F484285" w14:textId="77777777" w:rsidR="009A01DF" w:rsidRPr="009A01DF" w:rsidRDefault="009A01DF" w:rsidP="009A01DF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Safsızlık oranı minimum düzeyde olmalıdır. </w:t>
      </w:r>
    </w:p>
    <w:p w14:paraId="722CD46F" w14:textId="77777777" w:rsidR="009A01DF" w:rsidRPr="009A01DF" w:rsidRDefault="009A01DF" w:rsidP="009A01DF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Uçucu özellikte olmalı ve kalıntı bırakmamalıdır. </w:t>
      </w:r>
    </w:p>
    <w:p w14:paraId="3CDEAAA6" w14:textId="77777777" w:rsidR="009A01DF" w:rsidRPr="009A01DF" w:rsidRDefault="009A01DF" w:rsidP="009A01DF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>Analiz sertifikası (</w:t>
      </w:r>
      <w:proofErr w:type="spellStart"/>
      <w:r w:rsidRPr="009A01DF">
        <w:rPr>
          <w:rFonts w:ascii="Times New Roman" w:hAnsi="Times New Roman" w:cs="Times New Roman"/>
          <w:sz w:val="20"/>
          <w:szCs w:val="20"/>
        </w:rPr>
        <w:t>CoA</w:t>
      </w:r>
      <w:proofErr w:type="spellEnd"/>
      <w:r w:rsidRPr="009A01DF">
        <w:rPr>
          <w:rFonts w:ascii="Times New Roman" w:hAnsi="Times New Roman" w:cs="Times New Roman"/>
          <w:sz w:val="20"/>
          <w:szCs w:val="20"/>
        </w:rPr>
        <w:t xml:space="preserve">) ile birlikte teslim edilmelidir. </w:t>
      </w:r>
    </w:p>
    <w:p w14:paraId="454573C0" w14:textId="77777777" w:rsidR="009A01DF" w:rsidRPr="009A01DF" w:rsidRDefault="009A01DF" w:rsidP="009A01DF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Uygun güvenlik ambalajında olmalıdır. </w:t>
      </w:r>
    </w:p>
    <w:p w14:paraId="1476779A" w14:textId="77777777" w:rsidR="009A01DF" w:rsidRPr="009A01DF" w:rsidRDefault="009A01DF" w:rsidP="009A01DF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Etiket bilgileri eksiksiz olmalıdır. </w:t>
      </w:r>
    </w:p>
    <w:p w14:paraId="1FD7032C" w14:textId="47F6E45C" w:rsidR="009A01DF" w:rsidRDefault="009A01DF" w:rsidP="009A01DF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Raf ömrü yeterli olmalıdır. </w:t>
      </w:r>
    </w:p>
    <w:p w14:paraId="65A36786" w14:textId="7E842145" w:rsidR="008773C7" w:rsidRPr="009A01DF" w:rsidRDefault="008773C7" w:rsidP="009A01DF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Miyadı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en az 3 yıl olmalıdır.</w:t>
      </w:r>
    </w:p>
    <w:p w14:paraId="16A1799E" w14:textId="77777777" w:rsidR="009A01DF" w:rsidRPr="009A01DF" w:rsidRDefault="009A01DF" w:rsidP="009A01DF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güncel Güvenlik Bilgi Formu (MSDS) verilmelidir.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BC35294" w14:textId="77777777" w:rsidR="009A01DF" w:rsidRPr="009A01DF" w:rsidRDefault="009A01DF" w:rsidP="009A01DF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uyumlu akıtma aparatı veya dökme güvenliği sağlayan kapak sistemi sağlanmalıdır.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F43C9BD" w14:textId="77777777" w:rsidR="009A01DF" w:rsidRPr="009A01DF" w:rsidRDefault="003B31D4" w:rsidP="009A01D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4EA230A5">
          <v:rect id="_x0000_i1027" style="width:0;height:1.5pt" o:hralign="center" o:hrstd="t" o:hr="t" fillcolor="#a0a0a0" stroked="f"/>
        </w:pict>
      </w:r>
    </w:p>
    <w:p w14:paraId="069F2690" w14:textId="77777777" w:rsidR="009A01DF" w:rsidRPr="009A01DF" w:rsidRDefault="009A01DF" w:rsidP="009A01D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A01DF">
        <w:rPr>
          <w:rFonts w:ascii="Times New Roman" w:hAnsi="Times New Roman" w:cs="Times New Roman"/>
          <w:b/>
          <w:bCs/>
          <w:sz w:val="20"/>
          <w:szCs w:val="20"/>
        </w:rPr>
        <w:t xml:space="preserve">4. </w:t>
      </w:r>
      <w:proofErr w:type="spellStart"/>
      <w:r w:rsidRPr="009A01DF">
        <w:rPr>
          <w:rFonts w:ascii="Times New Roman" w:hAnsi="Times New Roman" w:cs="Times New Roman"/>
          <w:b/>
          <w:bCs/>
          <w:sz w:val="20"/>
          <w:szCs w:val="20"/>
        </w:rPr>
        <w:t>Ksilen</w:t>
      </w:r>
      <w:proofErr w:type="spellEnd"/>
      <w:r w:rsidRPr="009A01DF">
        <w:rPr>
          <w:rFonts w:ascii="Times New Roman" w:hAnsi="Times New Roman" w:cs="Times New Roman"/>
          <w:b/>
          <w:bCs/>
          <w:sz w:val="20"/>
          <w:szCs w:val="20"/>
        </w:rPr>
        <w:t xml:space="preserve"> (</w:t>
      </w:r>
      <w:proofErr w:type="spellStart"/>
      <w:r w:rsidRPr="009A01DF">
        <w:rPr>
          <w:rFonts w:ascii="Times New Roman" w:hAnsi="Times New Roman" w:cs="Times New Roman"/>
          <w:b/>
          <w:bCs/>
          <w:sz w:val="20"/>
          <w:szCs w:val="20"/>
        </w:rPr>
        <w:t>Ksilen</w:t>
      </w:r>
      <w:proofErr w:type="spellEnd"/>
      <w:r w:rsidRPr="009A01DF">
        <w:rPr>
          <w:rFonts w:ascii="Times New Roman" w:hAnsi="Times New Roman" w:cs="Times New Roman"/>
          <w:b/>
          <w:bCs/>
          <w:sz w:val="20"/>
          <w:szCs w:val="20"/>
        </w:rPr>
        <w:t xml:space="preserve"> İzomerleri Karışımı) Teknik Şartnamesi</w:t>
      </w:r>
    </w:p>
    <w:p w14:paraId="2297200E" w14:textId="77777777" w:rsidR="009A01DF" w:rsidRPr="009A01DF" w:rsidRDefault="009A01DF" w:rsidP="009A01DF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 histolojik işlemlere uygun saflıkta olmalıdır. </w:t>
      </w:r>
    </w:p>
    <w:p w14:paraId="1AB58657" w14:textId="5F8C07CC" w:rsidR="009A01DF" w:rsidRDefault="009A01DF" w:rsidP="009A01DF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9A01DF">
        <w:rPr>
          <w:rFonts w:ascii="Times New Roman" w:hAnsi="Times New Roman" w:cs="Times New Roman"/>
          <w:sz w:val="20"/>
          <w:szCs w:val="20"/>
        </w:rPr>
        <w:t>Ksilen</w:t>
      </w:r>
      <w:proofErr w:type="spellEnd"/>
      <w:r w:rsidRPr="009A01DF">
        <w:rPr>
          <w:rFonts w:ascii="Times New Roman" w:hAnsi="Times New Roman" w:cs="Times New Roman"/>
          <w:sz w:val="20"/>
          <w:szCs w:val="20"/>
        </w:rPr>
        <w:t xml:space="preserve"> izomerleri karışımı homojen yapıda olmalıdır. </w:t>
      </w:r>
    </w:p>
    <w:p w14:paraId="1A14105A" w14:textId="3D6125C5" w:rsidR="008773C7" w:rsidRDefault="008773C7" w:rsidP="009A01DF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Malzeme %98,5 ve üzeri saflıkta olmalıdır.</w:t>
      </w:r>
    </w:p>
    <w:p w14:paraId="52F2BCB3" w14:textId="2BD5DD07" w:rsidR="008773C7" w:rsidRPr="009A01DF" w:rsidRDefault="008773C7" w:rsidP="009A01DF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Malzeme 2,5lt cam ambalaj olarak teslim edilmelidir.</w:t>
      </w:r>
    </w:p>
    <w:p w14:paraId="40EF757F" w14:textId="77777777" w:rsidR="009A01DF" w:rsidRPr="009A01DF" w:rsidRDefault="009A01DF" w:rsidP="009A01DF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Yüksek çözme kapasitesine sahip olmalıdır. </w:t>
      </w:r>
    </w:p>
    <w:p w14:paraId="3D7B6453" w14:textId="77777777" w:rsidR="009A01DF" w:rsidRPr="009A01DF" w:rsidRDefault="009A01DF" w:rsidP="009A01DF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Renksiz ve berrak olmalıdır. </w:t>
      </w:r>
    </w:p>
    <w:p w14:paraId="41C4A02A" w14:textId="77777777" w:rsidR="009A01DF" w:rsidRPr="009A01DF" w:rsidRDefault="009A01DF" w:rsidP="009A01DF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Uçucu olup kalıntı bırakmamalıdır. </w:t>
      </w:r>
    </w:p>
    <w:p w14:paraId="2F414732" w14:textId="77777777" w:rsidR="009A01DF" w:rsidRPr="009A01DF" w:rsidRDefault="009A01DF" w:rsidP="009A01DF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Analiz sertifikası ile teslim edilmelidir. </w:t>
      </w:r>
    </w:p>
    <w:p w14:paraId="76551E21" w14:textId="77777777" w:rsidR="009A01DF" w:rsidRPr="009A01DF" w:rsidRDefault="009A01DF" w:rsidP="009A01DF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Uygun kimyasal dayanımlı ambalajda olmalıdır. </w:t>
      </w:r>
    </w:p>
    <w:p w14:paraId="3A71D771" w14:textId="77777777" w:rsidR="009A01DF" w:rsidRPr="009A01DF" w:rsidRDefault="009A01DF" w:rsidP="009A01DF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Etiket bilgileri eksiksiz olmalıdır. </w:t>
      </w:r>
    </w:p>
    <w:p w14:paraId="3C62E2D7" w14:textId="2DFD5685" w:rsidR="009A01DF" w:rsidRDefault="009A01DF" w:rsidP="009A01DF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Raf ömrü yeterli olmalıdır. </w:t>
      </w:r>
    </w:p>
    <w:p w14:paraId="6AECE8EE" w14:textId="26A24D5A" w:rsidR="008773C7" w:rsidRPr="009A01DF" w:rsidRDefault="008773C7" w:rsidP="009A01DF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Miyadı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en az 3 yıl olmalıdır.</w:t>
      </w:r>
    </w:p>
    <w:p w14:paraId="38A53550" w14:textId="77777777" w:rsidR="009A01DF" w:rsidRPr="009A01DF" w:rsidRDefault="009A01DF" w:rsidP="009A01DF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Güvenlik Bilgi Formu (MSDS) sağlanmalıdır.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4FB046C" w14:textId="77777777" w:rsidR="009A01DF" w:rsidRPr="009A01DF" w:rsidRDefault="009A01DF" w:rsidP="009A01DF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kimyasal transferini kolaylaştıran akıtma aparatı verilmelidir.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CE56C38" w14:textId="77777777" w:rsidR="009A01DF" w:rsidRPr="009A01DF" w:rsidRDefault="009A01DF" w:rsidP="009A01DF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uygun tehlike etiketleri ve kullanım uyarıları sağlanmalıdır.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87550AD" w14:textId="77777777" w:rsidR="009A01DF" w:rsidRPr="009A01DF" w:rsidRDefault="003B31D4" w:rsidP="009A01D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3F31020F">
          <v:rect id="_x0000_i1028" style="width:0;height:1.5pt" o:hralign="center" o:hrstd="t" o:hr="t" fillcolor="#a0a0a0" stroked="f"/>
        </w:pict>
      </w:r>
    </w:p>
    <w:p w14:paraId="37A4B665" w14:textId="77777777" w:rsidR="009A01DF" w:rsidRPr="009A01DF" w:rsidRDefault="009A01DF" w:rsidP="009A01D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A01DF">
        <w:rPr>
          <w:rFonts w:ascii="Times New Roman" w:hAnsi="Times New Roman" w:cs="Times New Roman"/>
          <w:b/>
          <w:bCs/>
          <w:sz w:val="20"/>
          <w:szCs w:val="20"/>
        </w:rPr>
        <w:t>5. Mikroskop Lamı Teknik Şartnamesi</w:t>
      </w:r>
    </w:p>
    <w:p w14:paraId="44F60759" w14:textId="77777777" w:rsidR="009A01DF" w:rsidRPr="009A01DF" w:rsidRDefault="009A01DF" w:rsidP="009A01DF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lastRenderedPageBreak/>
        <w:t xml:space="preserve">Ürün optik saflıkta camdan üretilmiş olmalıdır. </w:t>
      </w:r>
    </w:p>
    <w:p w14:paraId="2D84C630" w14:textId="468D2C03" w:rsidR="009A01DF" w:rsidRDefault="009A01DF" w:rsidP="009A01DF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Yüzeyi çiziksiz ve kusursuz olmalıdır. </w:t>
      </w:r>
    </w:p>
    <w:p w14:paraId="30DE3A18" w14:textId="7A592677" w:rsidR="008773C7" w:rsidRPr="008773C7" w:rsidRDefault="008773C7" w:rsidP="009A01DF">
      <w:pPr>
        <w:numPr>
          <w:ilvl w:val="0"/>
          <w:numId w:val="5"/>
        </w:numPr>
        <w:rPr>
          <w:rFonts w:ascii="Times New Roman" w:hAnsi="Times New Roman" w:cs="Times New Roman"/>
          <w:b/>
          <w:sz w:val="20"/>
          <w:szCs w:val="20"/>
        </w:rPr>
      </w:pPr>
      <w:r w:rsidRPr="008773C7">
        <w:rPr>
          <w:rFonts w:ascii="Times New Roman" w:hAnsi="Times New Roman" w:cs="Times New Roman"/>
          <w:b/>
          <w:sz w:val="20"/>
          <w:szCs w:val="20"/>
        </w:rPr>
        <w:t>Süper Kalite ve beyaz renkte olmalıdır.</w:t>
      </w:r>
    </w:p>
    <w:p w14:paraId="4925AC33" w14:textId="278EDC1B" w:rsidR="008773C7" w:rsidRPr="009A01DF" w:rsidRDefault="008773C7" w:rsidP="009A01DF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Beğenilmeyen malzeme başka marka kaliteli ürün ile değiştirilmelidir.</w:t>
      </w:r>
    </w:p>
    <w:p w14:paraId="59B3E5A5" w14:textId="77777777" w:rsidR="009A01DF" w:rsidRPr="009A01DF" w:rsidRDefault="009A01DF" w:rsidP="009A01DF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Kenarları </w:t>
      </w:r>
      <w:proofErr w:type="spellStart"/>
      <w:proofErr w:type="gramStart"/>
      <w:r w:rsidRPr="009A01DF">
        <w:rPr>
          <w:rFonts w:ascii="Times New Roman" w:hAnsi="Times New Roman" w:cs="Times New Roman"/>
          <w:sz w:val="20"/>
          <w:szCs w:val="20"/>
        </w:rPr>
        <w:t>rodajlı</w:t>
      </w:r>
      <w:proofErr w:type="spellEnd"/>
      <w:proofErr w:type="gramEnd"/>
      <w:r w:rsidRPr="009A01DF">
        <w:rPr>
          <w:rFonts w:ascii="Times New Roman" w:hAnsi="Times New Roman" w:cs="Times New Roman"/>
          <w:sz w:val="20"/>
          <w:szCs w:val="20"/>
        </w:rPr>
        <w:t xml:space="preserve"> olmalıdır. </w:t>
      </w:r>
    </w:p>
    <w:p w14:paraId="657DCC59" w14:textId="77777777" w:rsidR="009A01DF" w:rsidRPr="009A01DF" w:rsidRDefault="009A01DF" w:rsidP="009A01DF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Standart ölçülerde olmalıdır. </w:t>
      </w:r>
    </w:p>
    <w:p w14:paraId="26155145" w14:textId="77777777" w:rsidR="009A01DF" w:rsidRPr="009A01DF" w:rsidRDefault="009A01DF" w:rsidP="009A01DF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Mikroskobik incelemeye uygun olmalıdır. </w:t>
      </w:r>
    </w:p>
    <w:p w14:paraId="1ADB7CDD" w14:textId="77777777" w:rsidR="009A01DF" w:rsidRPr="009A01DF" w:rsidRDefault="009A01DF" w:rsidP="009A01DF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Temiz ve kalıntısız olmalıdır. </w:t>
      </w:r>
    </w:p>
    <w:p w14:paraId="7151F7FC" w14:textId="77777777" w:rsidR="009A01DF" w:rsidRPr="009A01DF" w:rsidRDefault="009A01DF" w:rsidP="009A01DF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Paketleme kırılmayı önleyici olmalıdır. </w:t>
      </w:r>
    </w:p>
    <w:p w14:paraId="70A3663F" w14:textId="77777777" w:rsidR="009A01DF" w:rsidRPr="009A01DF" w:rsidRDefault="009A01DF" w:rsidP="009A01DF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Homojen kalınlıkta olmalıdır. </w:t>
      </w:r>
    </w:p>
    <w:p w14:paraId="479667B6" w14:textId="77777777" w:rsidR="009A01DF" w:rsidRPr="009A01DF" w:rsidRDefault="009A01DF" w:rsidP="009A01DF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Kullanıma hazır olmalıdır. </w:t>
      </w:r>
    </w:p>
    <w:p w14:paraId="70158F73" w14:textId="77777777" w:rsidR="009A01DF" w:rsidRPr="009A01DF" w:rsidRDefault="009A01DF" w:rsidP="009A01DF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 xml:space="preserve">lam taşıma veya yerleştirme kolaylığı sağlayan destek </w:t>
      </w:r>
      <w:proofErr w:type="gramStart"/>
      <w:r w:rsidRPr="009A01DF">
        <w:rPr>
          <w:rFonts w:ascii="Times New Roman" w:hAnsi="Times New Roman" w:cs="Times New Roman"/>
          <w:b/>
          <w:bCs/>
          <w:sz w:val="20"/>
          <w:szCs w:val="20"/>
        </w:rPr>
        <w:t>ekipmanı</w:t>
      </w:r>
      <w:proofErr w:type="gramEnd"/>
      <w:r w:rsidRPr="009A01DF">
        <w:rPr>
          <w:rFonts w:ascii="Times New Roman" w:hAnsi="Times New Roman" w:cs="Times New Roman"/>
          <w:b/>
          <w:bCs/>
          <w:sz w:val="20"/>
          <w:szCs w:val="20"/>
        </w:rPr>
        <w:t xml:space="preserve"> verilmelidir.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62D22EC" w14:textId="77777777" w:rsidR="009A01DF" w:rsidRPr="009A01DF" w:rsidRDefault="009A01DF" w:rsidP="009A01DF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temizlik ve kullanım talimatı sağlanmalıdır.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CA159D5" w14:textId="77777777" w:rsidR="009A01DF" w:rsidRPr="009A01DF" w:rsidRDefault="009A01DF" w:rsidP="009A01DF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Ambalaj üzerinde teknik bilgiler yer almalıdır. </w:t>
      </w:r>
    </w:p>
    <w:p w14:paraId="24FFE64B" w14:textId="77777777" w:rsidR="009A01DF" w:rsidRPr="009A01DF" w:rsidRDefault="003B31D4" w:rsidP="009A01D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5628C44D">
          <v:rect id="_x0000_i1029" style="width:0;height:1.5pt" o:hralign="center" o:hrstd="t" o:hr="t" fillcolor="#a0a0a0" stroked="f"/>
        </w:pict>
      </w:r>
    </w:p>
    <w:p w14:paraId="0832A1A4" w14:textId="77777777" w:rsidR="009A01DF" w:rsidRPr="009A01DF" w:rsidRDefault="009A01DF" w:rsidP="009A01D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A01DF">
        <w:rPr>
          <w:rFonts w:ascii="Times New Roman" w:hAnsi="Times New Roman" w:cs="Times New Roman"/>
          <w:b/>
          <w:bCs/>
          <w:sz w:val="20"/>
          <w:szCs w:val="20"/>
        </w:rPr>
        <w:t>6. Lam Kutusu Teknik Şartnamesi</w:t>
      </w:r>
    </w:p>
    <w:p w14:paraId="196FD49E" w14:textId="77777777" w:rsidR="009A01DF" w:rsidRPr="009A01DF" w:rsidRDefault="009A01DF" w:rsidP="009A01DF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 minimum 100 lam kapasitesine sahip olmalıdır. </w:t>
      </w:r>
    </w:p>
    <w:p w14:paraId="723C622D" w14:textId="77777777" w:rsidR="009A01DF" w:rsidRPr="009A01DF" w:rsidRDefault="009A01DF" w:rsidP="009A01DF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Lamları sabit tutacak iç </w:t>
      </w:r>
      <w:proofErr w:type="gramStart"/>
      <w:r w:rsidRPr="009A01DF">
        <w:rPr>
          <w:rFonts w:ascii="Times New Roman" w:hAnsi="Times New Roman" w:cs="Times New Roman"/>
          <w:sz w:val="20"/>
          <w:szCs w:val="20"/>
        </w:rPr>
        <w:t>dizayna</w:t>
      </w:r>
      <w:proofErr w:type="gramEnd"/>
      <w:r w:rsidRPr="009A01DF">
        <w:rPr>
          <w:rFonts w:ascii="Times New Roman" w:hAnsi="Times New Roman" w:cs="Times New Roman"/>
          <w:sz w:val="20"/>
          <w:szCs w:val="20"/>
        </w:rPr>
        <w:t xml:space="preserve"> sahip olmalıdır. </w:t>
      </w:r>
    </w:p>
    <w:p w14:paraId="118F3BB5" w14:textId="77777777" w:rsidR="009A01DF" w:rsidRPr="009A01DF" w:rsidRDefault="009A01DF" w:rsidP="009A01DF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Plastik ve dayanıklı malzemeden üretilmiş olmalıdır. </w:t>
      </w:r>
    </w:p>
    <w:p w14:paraId="3EF23CD6" w14:textId="1474197C" w:rsidR="009A01DF" w:rsidRPr="009A01DF" w:rsidRDefault="008773C7" w:rsidP="009A01DF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8773C7">
        <w:rPr>
          <w:rFonts w:ascii="Times New Roman" w:hAnsi="Times New Roman" w:cs="Times New Roman"/>
          <w:b/>
          <w:sz w:val="20"/>
          <w:szCs w:val="20"/>
        </w:rPr>
        <w:t xml:space="preserve">Metal </w:t>
      </w:r>
      <w:r w:rsidR="009A01DF" w:rsidRPr="008773C7">
        <w:rPr>
          <w:rFonts w:ascii="Times New Roman" w:hAnsi="Times New Roman" w:cs="Times New Roman"/>
          <w:b/>
          <w:sz w:val="20"/>
          <w:szCs w:val="20"/>
        </w:rPr>
        <w:t>Kilit mekanizması sağlam olmalıdır</w:t>
      </w:r>
      <w:r w:rsidR="009A01DF" w:rsidRPr="009A01DF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E14AC6A" w14:textId="77777777" w:rsidR="009A01DF" w:rsidRPr="009A01DF" w:rsidRDefault="009A01DF" w:rsidP="009A01DF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Taşıma sırasında açılma yapmamalıdır. </w:t>
      </w:r>
    </w:p>
    <w:p w14:paraId="2A275412" w14:textId="77777777" w:rsidR="009A01DF" w:rsidRPr="009A01DF" w:rsidRDefault="009A01DF" w:rsidP="009A01DF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proofErr w:type="gramStart"/>
      <w:r w:rsidRPr="009A01DF">
        <w:rPr>
          <w:rFonts w:ascii="Times New Roman" w:hAnsi="Times New Roman" w:cs="Times New Roman"/>
          <w:sz w:val="20"/>
          <w:szCs w:val="20"/>
        </w:rPr>
        <w:t>İç yapı</w:t>
      </w:r>
      <w:proofErr w:type="gramEnd"/>
      <w:r w:rsidRPr="009A01DF">
        <w:rPr>
          <w:rFonts w:ascii="Times New Roman" w:hAnsi="Times New Roman" w:cs="Times New Roman"/>
          <w:sz w:val="20"/>
          <w:szCs w:val="20"/>
        </w:rPr>
        <w:t xml:space="preserve"> lamların kırılmasını önlemelidir. </w:t>
      </w:r>
    </w:p>
    <w:p w14:paraId="41D1103A" w14:textId="77777777" w:rsidR="009A01DF" w:rsidRPr="009A01DF" w:rsidRDefault="009A01DF" w:rsidP="009A01DF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Hafif ve ergonomik olmalıdır. </w:t>
      </w:r>
    </w:p>
    <w:p w14:paraId="0C686B2C" w14:textId="77777777" w:rsidR="009A01DF" w:rsidRPr="009A01DF" w:rsidRDefault="009A01DF" w:rsidP="009A01DF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Temizlenebilir olmalıdır. </w:t>
      </w:r>
    </w:p>
    <w:p w14:paraId="1CE43241" w14:textId="77777777" w:rsidR="009A01DF" w:rsidRPr="009A01DF" w:rsidRDefault="009A01DF" w:rsidP="009A01DF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Uzun ömürlü kullanım sağlamalıdır. </w:t>
      </w:r>
    </w:p>
    <w:p w14:paraId="7968B516" w14:textId="77777777" w:rsidR="009A01DF" w:rsidRPr="009A01DF" w:rsidRDefault="009A01DF" w:rsidP="009A01DF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lam yerleşim şeması veya indeks sistemi verilmelidir.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0F80627" w14:textId="77777777" w:rsidR="009A01DF" w:rsidRPr="009A01DF" w:rsidRDefault="009A01DF" w:rsidP="009A01DF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etiketleme için yazılabilir etiket sağlanmalıdır.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610D512" w14:textId="77777777" w:rsidR="009A01DF" w:rsidRPr="009A01DF" w:rsidRDefault="009A01DF" w:rsidP="009A01DF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Ambalaj dayanıklı olmalıdır. </w:t>
      </w:r>
    </w:p>
    <w:p w14:paraId="4ECAD148" w14:textId="77777777" w:rsidR="009A01DF" w:rsidRPr="009A01DF" w:rsidRDefault="003B31D4" w:rsidP="009A01D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74FFA96B">
          <v:rect id="_x0000_i1030" style="width:0;height:1.5pt" o:hralign="center" o:hrstd="t" o:hr="t" fillcolor="#a0a0a0" stroked="f"/>
        </w:pict>
      </w:r>
    </w:p>
    <w:p w14:paraId="55CB8468" w14:textId="77777777" w:rsidR="009A01DF" w:rsidRPr="009A01DF" w:rsidRDefault="009A01DF" w:rsidP="009A01D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A01DF">
        <w:rPr>
          <w:rFonts w:ascii="Times New Roman" w:hAnsi="Times New Roman" w:cs="Times New Roman"/>
          <w:b/>
          <w:bCs/>
          <w:sz w:val="20"/>
          <w:szCs w:val="20"/>
        </w:rPr>
        <w:t xml:space="preserve">7. </w:t>
      </w:r>
      <w:proofErr w:type="spellStart"/>
      <w:r w:rsidRPr="009A01DF">
        <w:rPr>
          <w:rFonts w:ascii="Times New Roman" w:hAnsi="Times New Roman" w:cs="Times New Roman"/>
          <w:b/>
          <w:bCs/>
          <w:sz w:val="20"/>
          <w:szCs w:val="20"/>
        </w:rPr>
        <w:t>Mikrotom</w:t>
      </w:r>
      <w:proofErr w:type="spellEnd"/>
      <w:r w:rsidRPr="009A01DF">
        <w:rPr>
          <w:rFonts w:ascii="Times New Roman" w:hAnsi="Times New Roman" w:cs="Times New Roman"/>
          <w:b/>
          <w:bCs/>
          <w:sz w:val="20"/>
          <w:szCs w:val="20"/>
        </w:rPr>
        <w:t xml:space="preserve"> Bıçağı Teknik Şartnamesi</w:t>
      </w:r>
    </w:p>
    <w:p w14:paraId="7BA36E08" w14:textId="77777777" w:rsidR="009A01DF" w:rsidRPr="009A01DF" w:rsidRDefault="009A01DF" w:rsidP="009A01DF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 yüksek keskinlikte olmalıdır. </w:t>
      </w:r>
    </w:p>
    <w:p w14:paraId="47C12A75" w14:textId="77777777" w:rsidR="009A01DF" w:rsidRPr="009A01DF" w:rsidRDefault="009A01DF" w:rsidP="009A01DF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Homojen yüzey yapısına sahip olmalıdır. </w:t>
      </w:r>
    </w:p>
    <w:p w14:paraId="5886A697" w14:textId="77777777" w:rsidR="009A01DF" w:rsidRPr="009A01DF" w:rsidRDefault="009A01DF" w:rsidP="009A01DF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Kesit alma sırasında deformasyon oluşturmamalıdır. </w:t>
      </w:r>
    </w:p>
    <w:p w14:paraId="40B1D1C3" w14:textId="77777777" w:rsidR="009A01DF" w:rsidRPr="009A01DF" w:rsidRDefault="009A01DF" w:rsidP="009A01DF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lastRenderedPageBreak/>
        <w:t xml:space="preserve">Paslanmaz malzemeden üretilmiş olmalıdır. </w:t>
      </w:r>
    </w:p>
    <w:p w14:paraId="00C8F6B1" w14:textId="45026936" w:rsidR="009A01DF" w:rsidRDefault="009A01DF" w:rsidP="009A01DF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Standart </w:t>
      </w:r>
      <w:proofErr w:type="spellStart"/>
      <w:r w:rsidRPr="009A01DF">
        <w:rPr>
          <w:rFonts w:ascii="Times New Roman" w:hAnsi="Times New Roman" w:cs="Times New Roman"/>
          <w:sz w:val="20"/>
          <w:szCs w:val="20"/>
        </w:rPr>
        <w:t>mikrotom</w:t>
      </w:r>
      <w:proofErr w:type="spellEnd"/>
      <w:r w:rsidRPr="009A01DF">
        <w:rPr>
          <w:rFonts w:ascii="Times New Roman" w:hAnsi="Times New Roman" w:cs="Times New Roman"/>
          <w:sz w:val="20"/>
          <w:szCs w:val="20"/>
        </w:rPr>
        <w:t xml:space="preserve"> cihazları ile uyumlu olmalıdır. </w:t>
      </w:r>
    </w:p>
    <w:p w14:paraId="088B1B2E" w14:textId="5FAFC27A" w:rsidR="008773C7" w:rsidRDefault="008773C7" w:rsidP="009A01DF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Low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Profil özellikte olmalıdır.</w:t>
      </w:r>
    </w:p>
    <w:p w14:paraId="74C4B76E" w14:textId="751E9DA3" w:rsidR="008773C7" w:rsidRPr="009A01DF" w:rsidRDefault="008773C7" w:rsidP="009A01DF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Kullanıcı tarafından beğenilmeyen ürün yenisi ile değiştirilmelidir.</w:t>
      </w:r>
    </w:p>
    <w:p w14:paraId="38AC9767" w14:textId="77777777" w:rsidR="009A01DF" w:rsidRPr="009A01DF" w:rsidRDefault="009A01DF" w:rsidP="009A01DF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Uzun süre keskinliğini korumalıdır. </w:t>
      </w:r>
    </w:p>
    <w:p w14:paraId="50391F9D" w14:textId="77777777" w:rsidR="009A01DF" w:rsidRPr="009A01DF" w:rsidRDefault="009A01DF" w:rsidP="009A01DF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Güvenli kullanım için uygun tasarımda olmalıdır. </w:t>
      </w:r>
    </w:p>
    <w:p w14:paraId="3A7E9D22" w14:textId="77777777" w:rsidR="009A01DF" w:rsidRPr="009A01DF" w:rsidRDefault="009A01DF" w:rsidP="009A01DF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Kutu içerisinde güvenli şekilde muhafaza edilmelidir. </w:t>
      </w:r>
    </w:p>
    <w:p w14:paraId="265EE5B0" w14:textId="77777777" w:rsidR="009A01DF" w:rsidRPr="009A01DF" w:rsidRDefault="009A01DF" w:rsidP="009A01DF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Hasarsız teslim edilmelidir. </w:t>
      </w:r>
    </w:p>
    <w:p w14:paraId="219E5D97" w14:textId="77777777" w:rsidR="009A01DF" w:rsidRPr="009A01DF" w:rsidRDefault="009A01DF" w:rsidP="009A01DF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bıçak yerleştirme ve çıkarma için uygun aparat verilmelidir.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3793CBA" w14:textId="77777777" w:rsidR="009A01DF" w:rsidRPr="009A01DF" w:rsidRDefault="009A01DF" w:rsidP="009A01DF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koruyucu saklama kutusu sağlanmalıdır.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D1B815C" w14:textId="77777777" w:rsidR="009A01DF" w:rsidRPr="009A01DF" w:rsidRDefault="009A01DF" w:rsidP="009A01DF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kullanım ve güvenlik talimatı verilmelidir.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33EA5CD" w14:textId="77777777" w:rsidR="009A01DF" w:rsidRPr="009A01DF" w:rsidRDefault="003B31D4" w:rsidP="009A01D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0F1359D9">
          <v:rect id="_x0000_i1031" style="width:0;height:1.5pt" o:hralign="center" o:hrstd="t" o:hr="t" fillcolor="#a0a0a0" stroked="f"/>
        </w:pict>
      </w:r>
    </w:p>
    <w:p w14:paraId="256B7B39" w14:textId="77777777" w:rsidR="009A01DF" w:rsidRPr="009A01DF" w:rsidRDefault="009A01DF" w:rsidP="009A01D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A01DF">
        <w:rPr>
          <w:rFonts w:ascii="Times New Roman" w:hAnsi="Times New Roman" w:cs="Times New Roman"/>
          <w:b/>
          <w:bCs/>
          <w:sz w:val="20"/>
          <w:szCs w:val="20"/>
        </w:rPr>
        <w:t>8. Montaj Ortamı (</w:t>
      </w:r>
      <w:proofErr w:type="spellStart"/>
      <w:r w:rsidRPr="009A01DF">
        <w:rPr>
          <w:rFonts w:ascii="Times New Roman" w:hAnsi="Times New Roman" w:cs="Times New Roman"/>
          <w:b/>
          <w:bCs/>
          <w:sz w:val="20"/>
          <w:szCs w:val="20"/>
        </w:rPr>
        <w:t>Mounting</w:t>
      </w:r>
      <w:proofErr w:type="spellEnd"/>
      <w:r w:rsidRPr="009A01D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9A01DF">
        <w:rPr>
          <w:rFonts w:ascii="Times New Roman" w:hAnsi="Times New Roman" w:cs="Times New Roman"/>
          <w:b/>
          <w:bCs/>
          <w:sz w:val="20"/>
          <w:szCs w:val="20"/>
        </w:rPr>
        <w:t>Medium</w:t>
      </w:r>
      <w:proofErr w:type="spellEnd"/>
      <w:r w:rsidRPr="009A01DF">
        <w:rPr>
          <w:rFonts w:ascii="Times New Roman" w:hAnsi="Times New Roman" w:cs="Times New Roman"/>
          <w:b/>
          <w:bCs/>
          <w:sz w:val="20"/>
          <w:szCs w:val="20"/>
        </w:rPr>
        <w:t>) Teknik Şartnamesi</w:t>
      </w:r>
    </w:p>
    <w:p w14:paraId="2762F3B4" w14:textId="77777777" w:rsidR="009A01DF" w:rsidRPr="009A01DF" w:rsidRDefault="009A01DF" w:rsidP="009A01DF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 hızlı kuruma özelliğine sahip olmalıdır. </w:t>
      </w:r>
    </w:p>
    <w:p w14:paraId="1A2C0A7F" w14:textId="32927D3D" w:rsidR="009A01DF" w:rsidRDefault="009A01DF" w:rsidP="009A01DF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Optik berraklık sağlamalıdır. </w:t>
      </w:r>
    </w:p>
    <w:p w14:paraId="38DB4CED" w14:textId="3D5678B4" w:rsidR="008773C7" w:rsidRPr="009A01DF" w:rsidRDefault="008773C7" w:rsidP="009A01DF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Malzeme en az 100ml olarak teslim edilmelidir.</w:t>
      </w:r>
    </w:p>
    <w:p w14:paraId="269B7644" w14:textId="77777777" w:rsidR="009A01DF" w:rsidRPr="009A01DF" w:rsidRDefault="009A01DF" w:rsidP="009A01DF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Kabarcık oluşumuna neden olmamalıdır. </w:t>
      </w:r>
    </w:p>
    <w:p w14:paraId="3514D729" w14:textId="77777777" w:rsidR="009A01DF" w:rsidRPr="009A01DF" w:rsidRDefault="009A01DF" w:rsidP="009A01DF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Uzun süreli preparat saklamaya uygun olmalıdır. </w:t>
      </w:r>
    </w:p>
    <w:p w14:paraId="7B8F0C2B" w14:textId="77777777" w:rsidR="009A01DF" w:rsidRPr="009A01DF" w:rsidRDefault="009A01DF" w:rsidP="009A01DF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Kimyasal stabilitesi yüksek olmalıdır. </w:t>
      </w:r>
    </w:p>
    <w:p w14:paraId="39D2CA61" w14:textId="77777777" w:rsidR="009A01DF" w:rsidRPr="009A01DF" w:rsidRDefault="009A01DF" w:rsidP="009A01DF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Renk değişimi yapmamalıdır. </w:t>
      </w:r>
    </w:p>
    <w:p w14:paraId="66AAAF59" w14:textId="77777777" w:rsidR="009A01DF" w:rsidRPr="009A01DF" w:rsidRDefault="009A01DF" w:rsidP="009A01DF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Kullanımı kolay olmalıdır. </w:t>
      </w:r>
    </w:p>
    <w:p w14:paraId="3D15C771" w14:textId="77777777" w:rsidR="009A01DF" w:rsidRPr="009A01DF" w:rsidRDefault="009A01DF" w:rsidP="009A01DF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Uygun viskozitede olmalıdır. </w:t>
      </w:r>
    </w:p>
    <w:p w14:paraId="0791194A" w14:textId="39616A7B" w:rsidR="009A01DF" w:rsidRDefault="009A01DF" w:rsidP="009A01DF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Şişe tasarımı kullanıma uygun olmalıdır. </w:t>
      </w:r>
    </w:p>
    <w:p w14:paraId="693EC966" w14:textId="0569D401" w:rsidR="008773C7" w:rsidRPr="009A01DF" w:rsidRDefault="008773C7" w:rsidP="009A01DF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Miyadı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en az 3 yıl olmalıdır.</w:t>
      </w:r>
    </w:p>
    <w:p w14:paraId="6483DA30" w14:textId="77777777" w:rsidR="009A01DF" w:rsidRPr="009A01DF" w:rsidRDefault="009A01DF" w:rsidP="009A01DF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uygulama için damlalık veya aplikatör verilmelidir.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1564705" w14:textId="77777777" w:rsidR="009A01DF" w:rsidRPr="009A01DF" w:rsidRDefault="009A01DF" w:rsidP="009A01DF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Güvenlik Bilgi Formu (MSDS) sağlanmalıdır.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5EF4DA7" w14:textId="77777777" w:rsidR="009A01DF" w:rsidRPr="009A01DF" w:rsidRDefault="009A01DF" w:rsidP="009A01DF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kullanım talimatı verilmelidir.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882DA68" w14:textId="77777777" w:rsidR="009A01DF" w:rsidRPr="009A01DF" w:rsidRDefault="003B31D4" w:rsidP="009A01D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746A8390">
          <v:rect id="_x0000_i1032" style="width:0;height:1.5pt" o:hralign="center" o:hrstd="t" o:hr="t" fillcolor="#a0a0a0" stroked="f"/>
        </w:pict>
      </w:r>
    </w:p>
    <w:p w14:paraId="2F01A059" w14:textId="77777777" w:rsidR="009A01DF" w:rsidRPr="009A01DF" w:rsidRDefault="009A01DF" w:rsidP="009A01D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A01DF">
        <w:rPr>
          <w:rFonts w:ascii="Times New Roman" w:hAnsi="Times New Roman" w:cs="Times New Roman"/>
          <w:b/>
          <w:bCs/>
          <w:sz w:val="20"/>
          <w:szCs w:val="20"/>
        </w:rPr>
        <w:t>9. Mikrosantrifüj Tüpü Teknik Şartnamesi</w:t>
      </w:r>
    </w:p>
    <w:p w14:paraId="6C7144A1" w14:textId="6B11B1DB" w:rsidR="009A01DF" w:rsidRDefault="009A01DF" w:rsidP="009A01DF">
      <w:pPr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 </w:t>
      </w:r>
      <w:proofErr w:type="gramStart"/>
      <w:r w:rsidRPr="009A01DF">
        <w:rPr>
          <w:rFonts w:ascii="Times New Roman" w:hAnsi="Times New Roman" w:cs="Times New Roman"/>
          <w:sz w:val="20"/>
          <w:szCs w:val="20"/>
        </w:rPr>
        <w:t>1.5</w:t>
      </w:r>
      <w:proofErr w:type="gramEnd"/>
      <w:r w:rsidRPr="009A01DF">
        <w:rPr>
          <w:rFonts w:ascii="Times New Roman" w:hAnsi="Times New Roman" w:cs="Times New Roman"/>
          <w:sz w:val="20"/>
          <w:szCs w:val="20"/>
        </w:rPr>
        <w:t xml:space="preserve"> mL hacminde olmalıdır. </w:t>
      </w:r>
    </w:p>
    <w:p w14:paraId="20E1043D" w14:textId="5786581A" w:rsidR="00331760" w:rsidRPr="009A01DF" w:rsidRDefault="00331760" w:rsidP="009A01DF">
      <w:pPr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Malzeme 2x500ad/</w:t>
      </w:r>
      <w:proofErr w:type="spellStart"/>
      <w:r>
        <w:rPr>
          <w:rFonts w:ascii="Times New Roman" w:hAnsi="Times New Roman" w:cs="Times New Roman"/>
          <w:sz w:val="20"/>
          <w:szCs w:val="20"/>
        </w:rPr>
        <w:t>pşt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şeklinde teslim edilmelidir.</w:t>
      </w:r>
    </w:p>
    <w:p w14:paraId="5062CD92" w14:textId="299E0BB0" w:rsidR="009A01DF" w:rsidRPr="00331760" w:rsidRDefault="009A01DF" w:rsidP="009A01DF">
      <w:pPr>
        <w:numPr>
          <w:ilvl w:val="0"/>
          <w:numId w:val="9"/>
        </w:numPr>
        <w:rPr>
          <w:rFonts w:ascii="Times New Roman" w:hAnsi="Times New Roman" w:cs="Times New Roman"/>
          <w:b/>
          <w:sz w:val="20"/>
          <w:szCs w:val="20"/>
        </w:rPr>
      </w:pPr>
      <w:r w:rsidRPr="00331760">
        <w:rPr>
          <w:rFonts w:ascii="Times New Roman" w:hAnsi="Times New Roman" w:cs="Times New Roman"/>
          <w:b/>
          <w:sz w:val="20"/>
          <w:szCs w:val="20"/>
        </w:rPr>
        <w:t>Sızdırmaz</w:t>
      </w:r>
      <w:r w:rsidR="00331760" w:rsidRPr="00331760">
        <w:rPr>
          <w:rFonts w:ascii="Times New Roman" w:hAnsi="Times New Roman" w:cs="Times New Roman"/>
          <w:b/>
          <w:sz w:val="20"/>
          <w:szCs w:val="20"/>
        </w:rPr>
        <w:t xml:space="preserve"> ve kilitli</w:t>
      </w:r>
      <w:r w:rsidRPr="00331760">
        <w:rPr>
          <w:rFonts w:ascii="Times New Roman" w:hAnsi="Times New Roman" w:cs="Times New Roman"/>
          <w:b/>
          <w:sz w:val="20"/>
          <w:szCs w:val="20"/>
        </w:rPr>
        <w:t xml:space="preserve"> kapaklı olmalıdır. </w:t>
      </w:r>
    </w:p>
    <w:p w14:paraId="79754841" w14:textId="77777777" w:rsidR="009A01DF" w:rsidRPr="009A01DF" w:rsidRDefault="009A01DF" w:rsidP="009A01DF">
      <w:pPr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Yüksek hızlara dayanıklı olmalıdır. </w:t>
      </w:r>
    </w:p>
    <w:p w14:paraId="2361ED3C" w14:textId="77777777" w:rsidR="009A01DF" w:rsidRPr="009A01DF" w:rsidRDefault="009A01DF" w:rsidP="009A01DF">
      <w:pPr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9A01DF">
        <w:rPr>
          <w:rFonts w:ascii="Times New Roman" w:hAnsi="Times New Roman" w:cs="Times New Roman"/>
          <w:sz w:val="20"/>
          <w:szCs w:val="20"/>
        </w:rPr>
        <w:lastRenderedPageBreak/>
        <w:t>DNase</w:t>
      </w:r>
      <w:proofErr w:type="spellEnd"/>
      <w:r w:rsidRPr="009A01D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9A01DF">
        <w:rPr>
          <w:rFonts w:ascii="Times New Roman" w:hAnsi="Times New Roman" w:cs="Times New Roman"/>
          <w:sz w:val="20"/>
          <w:szCs w:val="20"/>
        </w:rPr>
        <w:t>RNase</w:t>
      </w:r>
      <w:proofErr w:type="spellEnd"/>
      <w:r w:rsidRPr="009A01DF">
        <w:rPr>
          <w:rFonts w:ascii="Times New Roman" w:hAnsi="Times New Roman" w:cs="Times New Roman"/>
          <w:sz w:val="20"/>
          <w:szCs w:val="20"/>
        </w:rPr>
        <w:t xml:space="preserve"> içermemelidir. </w:t>
      </w:r>
    </w:p>
    <w:p w14:paraId="7ED6E7F1" w14:textId="77777777" w:rsidR="009A01DF" w:rsidRPr="009A01DF" w:rsidRDefault="009A01DF" w:rsidP="009A01DF">
      <w:pPr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Kimyasal inert yapıda olmalıdır. </w:t>
      </w:r>
    </w:p>
    <w:p w14:paraId="158CFDE4" w14:textId="77777777" w:rsidR="009A01DF" w:rsidRPr="009A01DF" w:rsidRDefault="009A01DF" w:rsidP="009A01DF">
      <w:pPr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Şeffaf olmalıdır. </w:t>
      </w:r>
    </w:p>
    <w:p w14:paraId="5CF4D8B0" w14:textId="77777777" w:rsidR="009A01DF" w:rsidRPr="009A01DF" w:rsidRDefault="009A01DF" w:rsidP="009A01DF">
      <w:pPr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Ölçeklendirme işaretleri bulunmalıdır. </w:t>
      </w:r>
    </w:p>
    <w:p w14:paraId="3829AF01" w14:textId="77777777" w:rsidR="009A01DF" w:rsidRPr="009A01DF" w:rsidRDefault="009A01DF" w:rsidP="009A01DF">
      <w:pPr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Standart cihazlarla uyumlu olmalıdır. </w:t>
      </w:r>
    </w:p>
    <w:p w14:paraId="322B95C0" w14:textId="77777777" w:rsidR="009A01DF" w:rsidRPr="009A01DF" w:rsidRDefault="009A01DF" w:rsidP="009A01DF">
      <w:pPr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Homojen üretim olmalıdır. </w:t>
      </w:r>
    </w:p>
    <w:p w14:paraId="4D1CBF2A" w14:textId="77777777" w:rsidR="009A01DF" w:rsidRPr="009A01DF" w:rsidRDefault="009A01DF" w:rsidP="009A01DF">
      <w:pPr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uyumlu tüp rafı verilmelidir.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2DE94FC" w14:textId="77777777" w:rsidR="009A01DF" w:rsidRPr="009A01DF" w:rsidRDefault="009A01DF" w:rsidP="009A01DF">
      <w:pPr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sterilite sertifikası sağlanmalıdır.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0066283" w14:textId="77777777" w:rsidR="009A01DF" w:rsidRPr="009A01DF" w:rsidRDefault="009A01DF" w:rsidP="009A01DF">
      <w:pPr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kullanım talimatı verilmelidir.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FFE02B2" w14:textId="77777777" w:rsidR="009A01DF" w:rsidRPr="009A01DF" w:rsidRDefault="003B31D4" w:rsidP="009A01D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3546322F">
          <v:rect id="_x0000_i1033" style="width:0;height:1.5pt" o:hralign="center" o:hrstd="t" o:hr="t" fillcolor="#a0a0a0" stroked="f"/>
        </w:pict>
      </w:r>
    </w:p>
    <w:p w14:paraId="2EBA4EF7" w14:textId="77777777" w:rsidR="009A01DF" w:rsidRPr="009A01DF" w:rsidRDefault="009A01DF" w:rsidP="009A01D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A01DF">
        <w:rPr>
          <w:rFonts w:ascii="Times New Roman" w:hAnsi="Times New Roman" w:cs="Times New Roman"/>
          <w:b/>
          <w:bCs/>
          <w:sz w:val="20"/>
          <w:szCs w:val="20"/>
        </w:rPr>
        <w:t xml:space="preserve">10. </w:t>
      </w:r>
      <w:proofErr w:type="spellStart"/>
      <w:r w:rsidRPr="009A01DF">
        <w:rPr>
          <w:rFonts w:ascii="Times New Roman" w:hAnsi="Times New Roman" w:cs="Times New Roman"/>
          <w:b/>
          <w:bCs/>
          <w:sz w:val="20"/>
          <w:szCs w:val="20"/>
        </w:rPr>
        <w:t>Nitril</w:t>
      </w:r>
      <w:proofErr w:type="spellEnd"/>
      <w:r w:rsidRPr="009A01DF">
        <w:rPr>
          <w:rFonts w:ascii="Times New Roman" w:hAnsi="Times New Roman" w:cs="Times New Roman"/>
          <w:b/>
          <w:bCs/>
          <w:sz w:val="20"/>
          <w:szCs w:val="20"/>
        </w:rPr>
        <w:t xml:space="preserve"> Eldiven Teknik Şartnamesi</w:t>
      </w:r>
    </w:p>
    <w:p w14:paraId="3C742D93" w14:textId="2F331869" w:rsidR="009A01DF" w:rsidRDefault="009A01DF" w:rsidP="009A01DF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 </w:t>
      </w:r>
      <w:proofErr w:type="spellStart"/>
      <w:r w:rsidRPr="009A01DF">
        <w:rPr>
          <w:rFonts w:ascii="Times New Roman" w:hAnsi="Times New Roman" w:cs="Times New Roman"/>
          <w:sz w:val="20"/>
          <w:szCs w:val="20"/>
        </w:rPr>
        <w:t>nitril</w:t>
      </w:r>
      <w:proofErr w:type="spellEnd"/>
      <w:r w:rsidRPr="009A01DF">
        <w:rPr>
          <w:rFonts w:ascii="Times New Roman" w:hAnsi="Times New Roman" w:cs="Times New Roman"/>
          <w:sz w:val="20"/>
          <w:szCs w:val="20"/>
        </w:rPr>
        <w:t xml:space="preserve"> malzemeden üretilmiş olmalıdır. </w:t>
      </w:r>
    </w:p>
    <w:p w14:paraId="563C33D5" w14:textId="4B5C0563" w:rsidR="00331760" w:rsidRDefault="00331760" w:rsidP="009A01DF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Malzeme kalınlığı ekstra olup 0,12mm den kalın ve dayanıklı olmalıdır.</w:t>
      </w:r>
    </w:p>
    <w:p w14:paraId="24478D3E" w14:textId="327BA39D" w:rsidR="00331760" w:rsidRPr="009A01DF" w:rsidRDefault="00331760" w:rsidP="009A01DF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Medium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beden olup 100ad/</w:t>
      </w:r>
      <w:proofErr w:type="spellStart"/>
      <w:r>
        <w:rPr>
          <w:rFonts w:ascii="Times New Roman" w:hAnsi="Times New Roman" w:cs="Times New Roman"/>
          <w:sz w:val="20"/>
          <w:szCs w:val="20"/>
        </w:rPr>
        <w:t>pkt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şeklinde teslim edilmelidir.</w:t>
      </w:r>
    </w:p>
    <w:p w14:paraId="5005440E" w14:textId="77777777" w:rsidR="009A01DF" w:rsidRPr="009A01DF" w:rsidRDefault="009A01DF" w:rsidP="009A01DF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Pudrasız olmalıdır. </w:t>
      </w:r>
    </w:p>
    <w:p w14:paraId="7510BD40" w14:textId="77777777" w:rsidR="009A01DF" w:rsidRPr="009A01DF" w:rsidRDefault="009A01DF" w:rsidP="009A01DF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Lateks içermemelidir. </w:t>
      </w:r>
    </w:p>
    <w:p w14:paraId="1E393D3C" w14:textId="77777777" w:rsidR="009A01DF" w:rsidRPr="009A01DF" w:rsidRDefault="009A01DF" w:rsidP="009A01DF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Alerjik reaksiyona neden olmamalıdır. </w:t>
      </w:r>
    </w:p>
    <w:p w14:paraId="14EED960" w14:textId="77777777" w:rsidR="009A01DF" w:rsidRPr="009A01DF" w:rsidRDefault="009A01DF" w:rsidP="009A01DF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Dayanıklı ve esnek olmalıdır. </w:t>
      </w:r>
    </w:p>
    <w:p w14:paraId="2A1602A8" w14:textId="77777777" w:rsidR="009A01DF" w:rsidRPr="009A01DF" w:rsidRDefault="009A01DF" w:rsidP="009A01DF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Delinmeye karşı dirençli olmalıdır. </w:t>
      </w:r>
    </w:p>
    <w:p w14:paraId="2970A526" w14:textId="77777777" w:rsidR="009A01DF" w:rsidRPr="009A01DF" w:rsidRDefault="009A01DF" w:rsidP="009A01DF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Tek kullanımlık olmalıdır. </w:t>
      </w:r>
    </w:p>
    <w:p w14:paraId="617C6C88" w14:textId="77777777" w:rsidR="009A01DF" w:rsidRPr="009A01DF" w:rsidRDefault="009A01DF" w:rsidP="009A01DF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Ergonomik yapıda olmalıdır. </w:t>
      </w:r>
    </w:p>
    <w:p w14:paraId="7D5C936A" w14:textId="77777777" w:rsidR="009A01DF" w:rsidRPr="009A01DF" w:rsidRDefault="009A01DF" w:rsidP="009A01DF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Standartlara uygun olmalıdır. </w:t>
      </w:r>
    </w:p>
    <w:p w14:paraId="63904CEE" w14:textId="77777777" w:rsidR="009A01DF" w:rsidRPr="009A01DF" w:rsidRDefault="009A01DF" w:rsidP="009A01DF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uygunluk sertifikaları (EN/ISO vb.) verilmelidir.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1E43761" w14:textId="77777777" w:rsidR="009A01DF" w:rsidRPr="009A01DF" w:rsidRDefault="009A01DF" w:rsidP="009A01DF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beden uyumluluğunu gösterir işaretleme bulunmalıdır.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B2D53D1" w14:textId="77777777" w:rsidR="009A01DF" w:rsidRPr="009A01DF" w:rsidRDefault="009A01DF" w:rsidP="009A01DF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kullanım talimatı sağlanmalıdır.</w:t>
      </w:r>
    </w:p>
    <w:p w14:paraId="5A14DDEE" w14:textId="77777777" w:rsidR="009A01DF" w:rsidRPr="009A01DF" w:rsidRDefault="009A01DF" w:rsidP="009A01D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A01DF">
        <w:rPr>
          <w:rFonts w:ascii="Times New Roman" w:hAnsi="Times New Roman" w:cs="Times New Roman"/>
          <w:b/>
          <w:bCs/>
          <w:sz w:val="20"/>
          <w:szCs w:val="20"/>
        </w:rPr>
        <w:t xml:space="preserve">11. </w:t>
      </w:r>
      <w:proofErr w:type="spellStart"/>
      <w:r w:rsidRPr="009A01DF">
        <w:rPr>
          <w:rFonts w:ascii="Times New Roman" w:hAnsi="Times New Roman" w:cs="Times New Roman"/>
          <w:b/>
          <w:bCs/>
          <w:sz w:val="20"/>
          <w:szCs w:val="20"/>
        </w:rPr>
        <w:t>Metamitron</w:t>
      </w:r>
      <w:proofErr w:type="spellEnd"/>
      <w:r w:rsidRPr="009A01DF">
        <w:rPr>
          <w:rFonts w:ascii="Times New Roman" w:hAnsi="Times New Roman" w:cs="Times New Roman"/>
          <w:b/>
          <w:bCs/>
          <w:sz w:val="20"/>
          <w:szCs w:val="20"/>
        </w:rPr>
        <w:t xml:space="preserve"> Teknik Şartnamesi</w:t>
      </w:r>
    </w:p>
    <w:p w14:paraId="6D92D64A" w14:textId="4C408EA8" w:rsidR="009A01DF" w:rsidRDefault="00B6400F" w:rsidP="009A01DF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B6400F">
        <w:rPr>
          <w:rFonts w:ascii="Times New Roman" w:hAnsi="Times New Roman" w:cs="Times New Roman"/>
          <w:sz w:val="20"/>
          <w:szCs w:val="20"/>
        </w:rPr>
        <w:t>Ürün en az &gt;</w:t>
      </w:r>
      <w:proofErr w:type="gramStart"/>
      <w:r w:rsidRPr="00B6400F">
        <w:rPr>
          <w:rFonts w:ascii="Times New Roman" w:hAnsi="Times New Roman" w:cs="Times New Roman"/>
          <w:sz w:val="20"/>
          <w:szCs w:val="20"/>
        </w:rPr>
        <w:t>98.0</w:t>
      </w:r>
      <w:proofErr w:type="gramEnd"/>
      <w:r w:rsidRPr="00B6400F">
        <w:rPr>
          <w:rFonts w:ascii="Times New Roman" w:hAnsi="Times New Roman" w:cs="Times New Roman"/>
          <w:sz w:val="20"/>
          <w:szCs w:val="20"/>
        </w:rPr>
        <w:t>%(GC)(T)</w:t>
      </w:r>
      <w:r w:rsidR="009A01DF" w:rsidRPr="00B6400F">
        <w:rPr>
          <w:rFonts w:ascii="Times New Roman" w:hAnsi="Times New Roman" w:cs="Times New Roman"/>
          <w:sz w:val="20"/>
          <w:szCs w:val="20"/>
        </w:rPr>
        <w:t xml:space="preserve"> saflıkta olmalıdır. </w:t>
      </w:r>
    </w:p>
    <w:p w14:paraId="63ADADF4" w14:textId="0FFF6557" w:rsidR="00331760" w:rsidRDefault="00331760" w:rsidP="009A01DF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Malzeme en az 5gr ambalaj olarak teslim edilmelidir.</w:t>
      </w:r>
    </w:p>
    <w:p w14:paraId="53DF6431" w14:textId="6D6F96BB" w:rsidR="00331760" w:rsidRPr="00B6400F" w:rsidRDefault="00331760" w:rsidP="009A01DF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Miyadı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en az 3 yıl olmalıdır.</w:t>
      </w:r>
    </w:p>
    <w:p w14:paraId="3533C520" w14:textId="77777777" w:rsidR="009A01DF" w:rsidRPr="009A01DF" w:rsidRDefault="009A01DF" w:rsidP="009A01DF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Analitik ve laboratuvar kullanımına uygun kalitede olmalıdır. </w:t>
      </w:r>
    </w:p>
    <w:p w14:paraId="1E1E3A5D" w14:textId="77777777" w:rsidR="009A01DF" w:rsidRPr="009A01DF" w:rsidRDefault="009A01DF" w:rsidP="009A01DF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Safsızlık oranları düşük ve kontrol altında olmalıdır. </w:t>
      </w:r>
    </w:p>
    <w:p w14:paraId="08B1BE2E" w14:textId="77777777" w:rsidR="009A01DF" w:rsidRPr="009A01DF" w:rsidRDefault="009A01DF" w:rsidP="009A01DF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Homojen kristal yapıda olmalıdır. </w:t>
      </w:r>
    </w:p>
    <w:p w14:paraId="25D9ADA0" w14:textId="77777777" w:rsidR="009A01DF" w:rsidRPr="009A01DF" w:rsidRDefault="009A01DF" w:rsidP="009A01DF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Uygun çözücülerde çözünürlüğü tanımlanmış olmalıdır. </w:t>
      </w:r>
    </w:p>
    <w:p w14:paraId="2AE68E78" w14:textId="77777777" w:rsidR="009A01DF" w:rsidRPr="009A01DF" w:rsidRDefault="009A01DF" w:rsidP="009A01DF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lastRenderedPageBreak/>
        <w:t xml:space="preserve">Nem ve ışığa karşı </w:t>
      </w:r>
      <w:proofErr w:type="gramStart"/>
      <w:r w:rsidRPr="009A01DF">
        <w:rPr>
          <w:rFonts w:ascii="Times New Roman" w:hAnsi="Times New Roman" w:cs="Times New Roman"/>
          <w:sz w:val="20"/>
          <w:szCs w:val="20"/>
        </w:rPr>
        <w:t>stabil</w:t>
      </w:r>
      <w:proofErr w:type="gramEnd"/>
      <w:r w:rsidRPr="009A01DF">
        <w:rPr>
          <w:rFonts w:ascii="Times New Roman" w:hAnsi="Times New Roman" w:cs="Times New Roman"/>
          <w:sz w:val="20"/>
          <w:szCs w:val="20"/>
        </w:rPr>
        <w:t xml:space="preserve"> olmalıdır. </w:t>
      </w:r>
    </w:p>
    <w:p w14:paraId="69F46609" w14:textId="77777777" w:rsidR="009A01DF" w:rsidRPr="009A01DF" w:rsidRDefault="009A01DF" w:rsidP="009A01DF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Ambalajı kimyasala dayanıklı olmalıdır. </w:t>
      </w:r>
    </w:p>
    <w:p w14:paraId="5FFB5C4E" w14:textId="77777777" w:rsidR="009A01DF" w:rsidRPr="009A01DF" w:rsidRDefault="009A01DF" w:rsidP="009A01DF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Etiket bilgileri eksiksiz olmalıdır. </w:t>
      </w:r>
    </w:p>
    <w:p w14:paraId="491111E6" w14:textId="77777777" w:rsidR="009A01DF" w:rsidRPr="009A01DF" w:rsidRDefault="009A01DF" w:rsidP="009A01DF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Raf ömrü yeterli olmalıdır. </w:t>
      </w:r>
    </w:p>
    <w:p w14:paraId="2EE87E2C" w14:textId="77777777" w:rsidR="009A01DF" w:rsidRPr="009A01DF" w:rsidRDefault="009A01DF" w:rsidP="009A01DF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Analiz Sertifikası (</w:t>
      </w:r>
      <w:proofErr w:type="spellStart"/>
      <w:r w:rsidRPr="009A01DF">
        <w:rPr>
          <w:rFonts w:ascii="Times New Roman" w:hAnsi="Times New Roman" w:cs="Times New Roman"/>
          <w:b/>
          <w:bCs/>
          <w:sz w:val="20"/>
          <w:szCs w:val="20"/>
        </w:rPr>
        <w:t>CoA</w:t>
      </w:r>
      <w:proofErr w:type="spellEnd"/>
      <w:r w:rsidRPr="009A01DF">
        <w:rPr>
          <w:rFonts w:ascii="Times New Roman" w:hAnsi="Times New Roman" w:cs="Times New Roman"/>
          <w:b/>
          <w:bCs/>
          <w:sz w:val="20"/>
          <w:szCs w:val="20"/>
        </w:rPr>
        <w:t>) verilmelidir.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83D1AC1" w14:textId="77777777" w:rsidR="009A01DF" w:rsidRPr="009A01DF" w:rsidRDefault="009A01DF" w:rsidP="009A01DF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Güvenlik Bilgi Formu (MSDS) sağlanmalıdır.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B381D81" w14:textId="77777777" w:rsidR="009A01DF" w:rsidRPr="009A01DF" w:rsidRDefault="009A01DF" w:rsidP="009A01DF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uygun saklama ve kullanım talimatı verilmelidir.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2D0AAF7" w14:textId="77777777" w:rsidR="009A01DF" w:rsidRPr="009A01DF" w:rsidRDefault="003B31D4" w:rsidP="009A01D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3EFDCC26">
          <v:rect id="_x0000_i1034" style="width:0;height:1.5pt" o:hralign="center" o:hrstd="t" o:hr="t" fillcolor="#a0a0a0" stroked="f"/>
        </w:pict>
      </w:r>
    </w:p>
    <w:p w14:paraId="5A3B9C0C" w14:textId="77777777" w:rsidR="009A01DF" w:rsidRPr="009A01DF" w:rsidRDefault="009A01DF" w:rsidP="009A01D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A01DF">
        <w:rPr>
          <w:rFonts w:ascii="Times New Roman" w:hAnsi="Times New Roman" w:cs="Times New Roman"/>
          <w:b/>
          <w:bCs/>
          <w:sz w:val="20"/>
          <w:szCs w:val="20"/>
        </w:rPr>
        <w:t>12. Steril Enjektör Teknik Şartnamesi</w:t>
      </w:r>
    </w:p>
    <w:p w14:paraId="3BDE5BCA" w14:textId="298B1C16" w:rsidR="009A01DF" w:rsidRPr="009A01DF" w:rsidRDefault="009A01DF" w:rsidP="009A01DF">
      <w:pPr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>Ürün</w:t>
      </w:r>
      <w:r w:rsidR="00E56337">
        <w:rPr>
          <w:rFonts w:ascii="Times New Roman" w:hAnsi="Times New Roman" w:cs="Times New Roman"/>
          <w:sz w:val="20"/>
          <w:szCs w:val="20"/>
        </w:rPr>
        <w:t xml:space="preserve"> 5</w:t>
      </w:r>
      <w:r w:rsidRPr="009A01DF">
        <w:rPr>
          <w:rFonts w:ascii="Times New Roman" w:hAnsi="Times New Roman" w:cs="Times New Roman"/>
          <w:sz w:val="20"/>
          <w:szCs w:val="20"/>
        </w:rPr>
        <w:t xml:space="preserve"> cc hacminde olmalıdır. </w:t>
      </w:r>
    </w:p>
    <w:p w14:paraId="5C742FA5" w14:textId="2955897B" w:rsidR="009A01DF" w:rsidRPr="009A01DF" w:rsidRDefault="00E56337" w:rsidP="009A01DF">
      <w:pPr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9A01DF" w:rsidRPr="009A01DF">
        <w:rPr>
          <w:rFonts w:ascii="Times New Roman" w:hAnsi="Times New Roman" w:cs="Times New Roman"/>
          <w:sz w:val="20"/>
          <w:szCs w:val="20"/>
        </w:rPr>
        <w:t xml:space="preserve"> parç</w:t>
      </w:r>
      <w:r w:rsidR="00331760">
        <w:rPr>
          <w:rFonts w:ascii="Times New Roman" w:hAnsi="Times New Roman" w:cs="Times New Roman"/>
          <w:sz w:val="20"/>
          <w:szCs w:val="20"/>
        </w:rPr>
        <w:t>alı yapıda (gövde, piston,</w:t>
      </w:r>
      <w:r w:rsidR="009A01DF" w:rsidRPr="009A01DF">
        <w:rPr>
          <w:rFonts w:ascii="Times New Roman" w:hAnsi="Times New Roman" w:cs="Times New Roman"/>
          <w:sz w:val="20"/>
          <w:szCs w:val="20"/>
        </w:rPr>
        <w:t xml:space="preserve">) olmalıdır. </w:t>
      </w:r>
    </w:p>
    <w:p w14:paraId="7054AFEB" w14:textId="77777777" w:rsidR="009A01DF" w:rsidRPr="009A01DF" w:rsidRDefault="009A01DF" w:rsidP="009A01DF">
      <w:pPr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Contalı yapıda olup sızdırmazlık sağlamalıdır. </w:t>
      </w:r>
    </w:p>
    <w:p w14:paraId="7BEDC88C" w14:textId="77777777" w:rsidR="009A01DF" w:rsidRPr="009A01DF" w:rsidRDefault="009A01DF" w:rsidP="009A01DF">
      <w:pPr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Steril ve tek kullanımlık olmalıdır. </w:t>
      </w:r>
    </w:p>
    <w:p w14:paraId="6C339E90" w14:textId="5187FA1E" w:rsidR="009A01DF" w:rsidRDefault="009A01DF" w:rsidP="009A01DF">
      <w:pPr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Yeşil uçlu (ince uç) olmalıdır. </w:t>
      </w:r>
    </w:p>
    <w:p w14:paraId="689320D8" w14:textId="2C200FC9" w:rsidR="00331760" w:rsidRPr="009A01DF" w:rsidRDefault="00331760" w:rsidP="009A01DF">
      <w:pPr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Enjektör sayısı kadar ekstra iğne verilmelidir.</w:t>
      </w:r>
    </w:p>
    <w:p w14:paraId="1356F652" w14:textId="77777777" w:rsidR="009A01DF" w:rsidRPr="009A01DF" w:rsidRDefault="009A01DF" w:rsidP="009A01DF">
      <w:pPr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Tıbbi kullanıma uygun malzemeden üretilmiş olmalıdır. </w:t>
      </w:r>
    </w:p>
    <w:p w14:paraId="0A3472F2" w14:textId="77777777" w:rsidR="009A01DF" w:rsidRPr="009A01DF" w:rsidRDefault="009A01DF" w:rsidP="009A01DF">
      <w:pPr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Piston hareketi akıcı ve kontrollü olmalıdır. </w:t>
      </w:r>
    </w:p>
    <w:p w14:paraId="192A6883" w14:textId="77777777" w:rsidR="009A01DF" w:rsidRPr="009A01DF" w:rsidRDefault="009A01DF" w:rsidP="009A01DF">
      <w:pPr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Her bir enjektör ayrı ayrı </w:t>
      </w:r>
      <w:proofErr w:type="gramStart"/>
      <w:r w:rsidRPr="009A01DF">
        <w:rPr>
          <w:rFonts w:ascii="Times New Roman" w:hAnsi="Times New Roman" w:cs="Times New Roman"/>
          <w:sz w:val="20"/>
          <w:szCs w:val="20"/>
        </w:rPr>
        <w:t>steril</w:t>
      </w:r>
      <w:proofErr w:type="gramEnd"/>
      <w:r w:rsidRPr="009A01DF">
        <w:rPr>
          <w:rFonts w:ascii="Times New Roman" w:hAnsi="Times New Roman" w:cs="Times New Roman"/>
          <w:sz w:val="20"/>
          <w:szCs w:val="20"/>
        </w:rPr>
        <w:t xml:space="preserve"> ambalajlı olmalıdır. </w:t>
      </w:r>
    </w:p>
    <w:p w14:paraId="0AF81EB8" w14:textId="650A49FD" w:rsidR="009A01DF" w:rsidRDefault="009A01DF" w:rsidP="009A01DF">
      <w:pPr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Paketleme 250 adet içermelidir. </w:t>
      </w:r>
    </w:p>
    <w:p w14:paraId="56C5630C" w14:textId="2662E0DE" w:rsidR="00331760" w:rsidRPr="009A01DF" w:rsidRDefault="00331760" w:rsidP="009A01DF">
      <w:pPr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Raf ömrü en az 3yıl olmalıdır.</w:t>
      </w:r>
    </w:p>
    <w:p w14:paraId="6BBF2400" w14:textId="77777777" w:rsidR="009A01DF" w:rsidRPr="009A01DF" w:rsidRDefault="009A01DF" w:rsidP="009A01DF">
      <w:pPr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sterilizasyon yöntemi ve uygunluk sertifikası verilmelidir.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ED505D2" w14:textId="77777777" w:rsidR="009A01DF" w:rsidRPr="009A01DF" w:rsidRDefault="009A01DF" w:rsidP="009A01DF">
      <w:pPr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kullanım talimatı sağlanmalıdır.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D4CF977" w14:textId="77777777" w:rsidR="009A01DF" w:rsidRPr="009A01DF" w:rsidRDefault="009A01DF" w:rsidP="009A01DF">
      <w:pPr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 xml:space="preserve">son kullanma tarihi ve </w:t>
      </w:r>
      <w:proofErr w:type="gramStart"/>
      <w:r w:rsidRPr="009A01DF">
        <w:rPr>
          <w:rFonts w:ascii="Times New Roman" w:hAnsi="Times New Roman" w:cs="Times New Roman"/>
          <w:b/>
          <w:bCs/>
          <w:sz w:val="20"/>
          <w:szCs w:val="20"/>
        </w:rPr>
        <w:t>lot</w:t>
      </w:r>
      <w:proofErr w:type="gramEnd"/>
      <w:r w:rsidRPr="009A01DF">
        <w:rPr>
          <w:rFonts w:ascii="Times New Roman" w:hAnsi="Times New Roman" w:cs="Times New Roman"/>
          <w:b/>
          <w:bCs/>
          <w:sz w:val="20"/>
          <w:szCs w:val="20"/>
        </w:rPr>
        <w:t xml:space="preserve"> bilgisi belirtilmiş olmalıdır.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D0B4291" w14:textId="77777777" w:rsidR="009A01DF" w:rsidRPr="009A01DF" w:rsidRDefault="003B31D4" w:rsidP="009A01D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298DA2ED">
          <v:rect id="_x0000_i1035" style="width:0;height:1.5pt" o:hralign="center" o:hrstd="t" o:hr="t" fillcolor="#a0a0a0" stroked="f"/>
        </w:pict>
      </w:r>
    </w:p>
    <w:p w14:paraId="740583B9" w14:textId="77777777" w:rsidR="009A01DF" w:rsidRPr="009A01DF" w:rsidRDefault="009A01DF" w:rsidP="009A01D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A01DF">
        <w:rPr>
          <w:rFonts w:ascii="Times New Roman" w:hAnsi="Times New Roman" w:cs="Times New Roman"/>
          <w:b/>
          <w:bCs/>
          <w:sz w:val="20"/>
          <w:szCs w:val="20"/>
        </w:rPr>
        <w:t xml:space="preserve">13. </w:t>
      </w:r>
      <w:proofErr w:type="spellStart"/>
      <w:r w:rsidRPr="009A01DF">
        <w:rPr>
          <w:rFonts w:ascii="Times New Roman" w:hAnsi="Times New Roman" w:cs="Times New Roman"/>
          <w:b/>
          <w:bCs/>
          <w:sz w:val="20"/>
          <w:szCs w:val="20"/>
        </w:rPr>
        <w:t>Hematoksilin</w:t>
      </w:r>
      <w:proofErr w:type="spellEnd"/>
      <w:r w:rsidRPr="009A01DF">
        <w:rPr>
          <w:rFonts w:ascii="Times New Roman" w:hAnsi="Times New Roman" w:cs="Times New Roman"/>
          <w:b/>
          <w:bCs/>
          <w:sz w:val="20"/>
          <w:szCs w:val="20"/>
        </w:rPr>
        <w:t xml:space="preserve"> Teknik Şartnamesi</w:t>
      </w:r>
    </w:p>
    <w:p w14:paraId="129B4240" w14:textId="77777777" w:rsidR="009A01DF" w:rsidRPr="009A01DF" w:rsidRDefault="009A01DF" w:rsidP="009A01DF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 mikroskobik boyama amaçlı kullanılabilir olmalıdır. </w:t>
      </w:r>
    </w:p>
    <w:p w14:paraId="69495668" w14:textId="77777777" w:rsidR="009A01DF" w:rsidRPr="009A01DF" w:rsidRDefault="009A01DF" w:rsidP="009A01DF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Yüksek saflıkta kristal formda olmalıdır. </w:t>
      </w:r>
    </w:p>
    <w:p w14:paraId="3D84C6B9" w14:textId="77777777" w:rsidR="009A01DF" w:rsidRPr="009A01DF" w:rsidRDefault="009A01DF" w:rsidP="009A01DF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Boyama performansı yüksek olmalıdır. </w:t>
      </w:r>
    </w:p>
    <w:p w14:paraId="29C8731C" w14:textId="77777777" w:rsidR="009A01DF" w:rsidRPr="009A01DF" w:rsidRDefault="009A01DF" w:rsidP="009A01DF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Stabil renk verme özelliğine sahip olmalıdır. </w:t>
      </w:r>
    </w:p>
    <w:p w14:paraId="09F4D317" w14:textId="77777777" w:rsidR="009A01DF" w:rsidRPr="009A01DF" w:rsidRDefault="009A01DF" w:rsidP="009A01DF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Safsızlık içeriği minimum düzeyde olmalıdır. </w:t>
      </w:r>
    </w:p>
    <w:p w14:paraId="1052CBA3" w14:textId="77777777" w:rsidR="009A01DF" w:rsidRPr="009A01DF" w:rsidRDefault="009A01DF" w:rsidP="009A01DF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Işığa ve neme karşı </w:t>
      </w:r>
      <w:proofErr w:type="gramStart"/>
      <w:r w:rsidRPr="009A01DF">
        <w:rPr>
          <w:rFonts w:ascii="Times New Roman" w:hAnsi="Times New Roman" w:cs="Times New Roman"/>
          <w:sz w:val="20"/>
          <w:szCs w:val="20"/>
        </w:rPr>
        <w:t>stabil</w:t>
      </w:r>
      <w:proofErr w:type="gramEnd"/>
      <w:r w:rsidRPr="009A01DF">
        <w:rPr>
          <w:rFonts w:ascii="Times New Roman" w:hAnsi="Times New Roman" w:cs="Times New Roman"/>
          <w:sz w:val="20"/>
          <w:szCs w:val="20"/>
        </w:rPr>
        <w:t xml:space="preserve"> olmalıdır. </w:t>
      </w:r>
    </w:p>
    <w:p w14:paraId="535ADB1E" w14:textId="77777777" w:rsidR="009A01DF" w:rsidRPr="009A01DF" w:rsidRDefault="009A01DF" w:rsidP="009A01DF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Uygun ambalajda sunulmalıdır. </w:t>
      </w:r>
    </w:p>
    <w:p w14:paraId="5F9502DC" w14:textId="77777777" w:rsidR="009A01DF" w:rsidRPr="009A01DF" w:rsidRDefault="009A01DF" w:rsidP="009A01DF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Etiket bilgileri eksiksiz olmalıdır. </w:t>
      </w:r>
    </w:p>
    <w:p w14:paraId="729BA083" w14:textId="3A597DBD" w:rsidR="009A01DF" w:rsidRDefault="009A01DF" w:rsidP="009A01DF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lastRenderedPageBreak/>
        <w:t xml:space="preserve">Raf ömrü yeterli olmalıdır. </w:t>
      </w:r>
    </w:p>
    <w:p w14:paraId="16399461" w14:textId="3BF9D7CD" w:rsidR="00331760" w:rsidRDefault="00331760" w:rsidP="009A01DF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Miyadı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en az 3 yıl </w:t>
      </w:r>
      <w:proofErr w:type="spellStart"/>
      <w:r>
        <w:rPr>
          <w:rFonts w:ascii="Times New Roman" w:hAnsi="Times New Roman" w:cs="Times New Roman"/>
          <w:sz w:val="20"/>
          <w:szCs w:val="20"/>
        </w:rPr>
        <w:t>olmaludır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p w14:paraId="08878B6C" w14:textId="1BB9B822" w:rsidR="00E56337" w:rsidRPr="009A01DF" w:rsidRDefault="00E56337" w:rsidP="009A01DF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Malzeme </w:t>
      </w:r>
      <w:proofErr w:type="spellStart"/>
      <w:r>
        <w:rPr>
          <w:rFonts w:ascii="Times New Roman" w:hAnsi="Times New Roman" w:cs="Times New Roman"/>
          <w:sz w:val="20"/>
          <w:szCs w:val="20"/>
        </w:rPr>
        <w:t>Orjijan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100gr ambalaj olarak teslim edilmelidir.</w:t>
      </w:r>
    </w:p>
    <w:p w14:paraId="5769C5B0" w14:textId="77777777" w:rsidR="009A01DF" w:rsidRPr="009A01DF" w:rsidRDefault="009A01DF" w:rsidP="009A01DF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Analiz Sertifikası (</w:t>
      </w:r>
      <w:proofErr w:type="spellStart"/>
      <w:r w:rsidRPr="009A01DF">
        <w:rPr>
          <w:rFonts w:ascii="Times New Roman" w:hAnsi="Times New Roman" w:cs="Times New Roman"/>
          <w:b/>
          <w:bCs/>
          <w:sz w:val="20"/>
          <w:szCs w:val="20"/>
        </w:rPr>
        <w:t>CoA</w:t>
      </w:r>
      <w:proofErr w:type="spellEnd"/>
      <w:r w:rsidRPr="009A01DF">
        <w:rPr>
          <w:rFonts w:ascii="Times New Roman" w:hAnsi="Times New Roman" w:cs="Times New Roman"/>
          <w:b/>
          <w:bCs/>
          <w:sz w:val="20"/>
          <w:szCs w:val="20"/>
        </w:rPr>
        <w:t>) verilmelidir.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FD1D3C5" w14:textId="77777777" w:rsidR="009A01DF" w:rsidRPr="009A01DF" w:rsidRDefault="009A01DF" w:rsidP="009A01DF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boyama protokolünü içeren doküman sağlanmalıdır.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FB5F671" w14:textId="77777777" w:rsidR="009A01DF" w:rsidRPr="009A01DF" w:rsidRDefault="009A01DF" w:rsidP="009A01DF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Güvenlik Bilgi Formu (MSDS) verilmelidir.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2BC5101" w14:textId="77777777" w:rsidR="009A01DF" w:rsidRPr="009A01DF" w:rsidRDefault="003B31D4" w:rsidP="009A01D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39B01EC3">
          <v:rect id="_x0000_i1036" style="width:0;height:1.5pt" o:hralign="center" o:hrstd="t" o:hr="t" fillcolor="#a0a0a0" stroked="f"/>
        </w:pict>
      </w:r>
    </w:p>
    <w:p w14:paraId="0D7C41E6" w14:textId="77777777" w:rsidR="009A01DF" w:rsidRPr="009A01DF" w:rsidRDefault="009A01DF" w:rsidP="009A01D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A01DF">
        <w:rPr>
          <w:rFonts w:ascii="Times New Roman" w:hAnsi="Times New Roman" w:cs="Times New Roman"/>
          <w:b/>
          <w:bCs/>
          <w:sz w:val="20"/>
          <w:szCs w:val="20"/>
        </w:rPr>
        <w:t>14. Eozin Sarısı Teknik Şartnamesi</w:t>
      </w:r>
    </w:p>
    <w:p w14:paraId="72F8C050" w14:textId="77777777" w:rsidR="009A01DF" w:rsidRPr="009A01DF" w:rsidRDefault="009A01DF" w:rsidP="009A01DF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 mikroskobik boyama için uygun olmalıdır. </w:t>
      </w:r>
    </w:p>
    <w:p w14:paraId="4BF6B0E7" w14:textId="77777777" w:rsidR="009A01DF" w:rsidRPr="009A01DF" w:rsidRDefault="009A01DF" w:rsidP="009A01DF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Suda çözünür özellikte olmalıdır. </w:t>
      </w:r>
    </w:p>
    <w:p w14:paraId="51ED60DD" w14:textId="77777777" w:rsidR="009A01DF" w:rsidRPr="009A01DF" w:rsidRDefault="009A01DF" w:rsidP="009A01DF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Homojen toz yapısında olmalıdır. </w:t>
      </w:r>
    </w:p>
    <w:p w14:paraId="1AA9DB0D" w14:textId="77777777" w:rsidR="009A01DF" w:rsidRPr="009A01DF" w:rsidRDefault="009A01DF" w:rsidP="009A01DF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Renk verme kapasitesi yüksek olmalıdır. </w:t>
      </w:r>
    </w:p>
    <w:p w14:paraId="01453042" w14:textId="77777777" w:rsidR="009A01DF" w:rsidRPr="009A01DF" w:rsidRDefault="009A01DF" w:rsidP="009A01DF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Saflık derecesi yüksek olmalıdır. </w:t>
      </w:r>
    </w:p>
    <w:p w14:paraId="5658FFBC" w14:textId="77777777" w:rsidR="009A01DF" w:rsidRPr="009A01DF" w:rsidRDefault="009A01DF" w:rsidP="009A01DF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Boyama sırasında homojen dağılım sağlamalıdır. </w:t>
      </w:r>
    </w:p>
    <w:p w14:paraId="2F57AC23" w14:textId="77777777" w:rsidR="009A01DF" w:rsidRPr="009A01DF" w:rsidRDefault="009A01DF" w:rsidP="009A01DF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Işık ve neme karşı dayanıklı olmalıdır. </w:t>
      </w:r>
    </w:p>
    <w:p w14:paraId="7421AF32" w14:textId="77777777" w:rsidR="00E56337" w:rsidRDefault="00E56337" w:rsidP="009A01DF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25gr orijinal Ambalajda teslim edilmelidir.</w:t>
      </w:r>
    </w:p>
    <w:p w14:paraId="51737BAD" w14:textId="5684C797" w:rsidR="009A01DF" w:rsidRPr="009A01DF" w:rsidRDefault="00E56337" w:rsidP="00E56337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Malzeme, </w:t>
      </w:r>
      <w:proofErr w:type="spellStart"/>
      <w:r w:rsidRPr="00E56337">
        <w:rPr>
          <w:rFonts w:ascii="Times New Roman" w:hAnsi="Times New Roman" w:cs="Times New Roman"/>
          <w:sz w:val="20"/>
          <w:szCs w:val="20"/>
        </w:rPr>
        <w:t>Dye</w:t>
      </w:r>
      <w:proofErr w:type="spellEnd"/>
      <w:r w:rsidRPr="00E5633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56337">
        <w:rPr>
          <w:rFonts w:ascii="Times New Roman" w:hAnsi="Times New Roman" w:cs="Times New Roman"/>
          <w:sz w:val="20"/>
          <w:szCs w:val="20"/>
        </w:rPr>
        <w:t>content</w:t>
      </w:r>
      <w:proofErr w:type="spellEnd"/>
      <w:r w:rsidRPr="00E56337">
        <w:rPr>
          <w:rFonts w:ascii="Times New Roman" w:hAnsi="Times New Roman" w:cs="Times New Roman"/>
          <w:sz w:val="20"/>
          <w:szCs w:val="20"/>
        </w:rPr>
        <w:t xml:space="preserve">, ≥90%, </w:t>
      </w:r>
      <w:proofErr w:type="spellStart"/>
      <w:r w:rsidRPr="00E56337">
        <w:rPr>
          <w:rFonts w:ascii="Times New Roman" w:hAnsi="Times New Roman" w:cs="Times New Roman"/>
          <w:sz w:val="20"/>
          <w:szCs w:val="20"/>
        </w:rPr>
        <w:t>certified</w:t>
      </w:r>
      <w:proofErr w:type="spellEnd"/>
      <w:r w:rsidRPr="00E5633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56337">
        <w:rPr>
          <w:rFonts w:ascii="Times New Roman" w:hAnsi="Times New Roman" w:cs="Times New Roman"/>
          <w:sz w:val="20"/>
          <w:szCs w:val="20"/>
        </w:rPr>
        <w:t>by</w:t>
      </w:r>
      <w:proofErr w:type="spellEnd"/>
      <w:r w:rsidRPr="00E5633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5633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E5633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56337">
        <w:rPr>
          <w:rFonts w:ascii="Times New Roman" w:hAnsi="Times New Roman" w:cs="Times New Roman"/>
          <w:sz w:val="20"/>
          <w:szCs w:val="20"/>
        </w:rPr>
        <w:t>Biological</w:t>
      </w:r>
      <w:proofErr w:type="spellEnd"/>
      <w:r w:rsidRPr="00E5633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56337">
        <w:rPr>
          <w:rFonts w:ascii="Times New Roman" w:hAnsi="Times New Roman" w:cs="Times New Roman"/>
          <w:sz w:val="20"/>
          <w:szCs w:val="20"/>
        </w:rPr>
        <w:t>Stain</w:t>
      </w:r>
      <w:proofErr w:type="spellEnd"/>
      <w:r w:rsidRPr="00E5633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56337">
        <w:rPr>
          <w:rFonts w:ascii="Times New Roman" w:hAnsi="Times New Roman" w:cs="Times New Roman"/>
          <w:sz w:val="20"/>
          <w:szCs w:val="20"/>
        </w:rPr>
        <w:t>Commission</w:t>
      </w:r>
      <w:proofErr w:type="spellEnd"/>
      <w:r w:rsidRPr="00E5633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56337">
        <w:rPr>
          <w:rFonts w:ascii="Times New Roman" w:hAnsi="Times New Roman" w:cs="Times New Roman"/>
          <w:sz w:val="20"/>
          <w:szCs w:val="20"/>
        </w:rPr>
        <w:t>powder</w:t>
      </w:r>
      <w:proofErr w:type="spellEnd"/>
      <w:r w:rsidR="009A01DF" w:rsidRPr="009A01D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özelliğinde ve kalitesinde olmalıdır.</w:t>
      </w:r>
    </w:p>
    <w:p w14:paraId="565C8831" w14:textId="7AD8AD9C" w:rsidR="009A01DF" w:rsidRDefault="009A01DF" w:rsidP="009A01DF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Raf ömrü yeterli olmalıdır. </w:t>
      </w:r>
    </w:p>
    <w:p w14:paraId="65892737" w14:textId="13DA49B6" w:rsidR="00331760" w:rsidRPr="009A01DF" w:rsidRDefault="00331760" w:rsidP="009A01DF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Miyadı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en az 3yıl olmalıdır.</w:t>
      </w:r>
    </w:p>
    <w:p w14:paraId="36E1B2AB" w14:textId="77777777" w:rsidR="009A01DF" w:rsidRPr="009A01DF" w:rsidRDefault="009A01DF" w:rsidP="009A01DF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Analiz Sertifikası verilmelidir.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B900F0F" w14:textId="77777777" w:rsidR="009A01DF" w:rsidRPr="009A01DF" w:rsidRDefault="009A01DF" w:rsidP="009A01DF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boyama kullanım talimatı sağlanmalıdır.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09E6A1F" w14:textId="77777777" w:rsidR="009A01DF" w:rsidRPr="009A01DF" w:rsidRDefault="009A01DF" w:rsidP="009A01DF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MSDS dokümanı verilmelidir.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859FF87" w14:textId="77777777" w:rsidR="009A01DF" w:rsidRPr="009A01DF" w:rsidRDefault="003B31D4" w:rsidP="009A01D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3498EF50">
          <v:rect id="_x0000_i1037" style="width:0;height:1.5pt" o:hralign="center" o:hrstd="t" o:hr="t" fillcolor="#a0a0a0" stroked="f"/>
        </w:pict>
      </w:r>
    </w:p>
    <w:p w14:paraId="3FACB6D5" w14:textId="77777777" w:rsidR="009A01DF" w:rsidRPr="009A01DF" w:rsidRDefault="009A01DF" w:rsidP="009A01D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A01DF">
        <w:rPr>
          <w:rFonts w:ascii="Times New Roman" w:hAnsi="Times New Roman" w:cs="Times New Roman"/>
          <w:b/>
          <w:bCs/>
          <w:sz w:val="20"/>
          <w:szCs w:val="20"/>
        </w:rPr>
        <w:t xml:space="preserve">15. </w:t>
      </w:r>
      <w:proofErr w:type="spellStart"/>
      <w:r w:rsidRPr="009A01DF">
        <w:rPr>
          <w:rFonts w:ascii="Times New Roman" w:hAnsi="Times New Roman" w:cs="Times New Roman"/>
          <w:b/>
          <w:bCs/>
          <w:sz w:val="20"/>
          <w:szCs w:val="20"/>
        </w:rPr>
        <w:t>Tween</w:t>
      </w:r>
      <w:proofErr w:type="spellEnd"/>
      <w:r w:rsidRPr="009A01DF">
        <w:rPr>
          <w:rFonts w:ascii="Times New Roman" w:hAnsi="Times New Roman" w:cs="Times New Roman"/>
          <w:b/>
          <w:bCs/>
          <w:sz w:val="20"/>
          <w:szCs w:val="20"/>
        </w:rPr>
        <w:t xml:space="preserve"> 20 </w:t>
      </w:r>
      <w:proofErr w:type="spellStart"/>
      <w:r w:rsidRPr="009A01DF">
        <w:rPr>
          <w:rFonts w:ascii="Times New Roman" w:hAnsi="Times New Roman" w:cs="Times New Roman"/>
          <w:b/>
          <w:bCs/>
          <w:sz w:val="20"/>
          <w:szCs w:val="20"/>
        </w:rPr>
        <w:t>Washing</w:t>
      </w:r>
      <w:proofErr w:type="spellEnd"/>
      <w:r w:rsidRPr="009A01D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9A01DF">
        <w:rPr>
          <w:rFonts w:ascii="Times New Roman" w:hAnsi="Times New Roman" w:cs="Times New Roman"/>
          <w:b/>
          <w:bCs/>
          <w:sz w:val="20"/>
          <w:szCs w:val="20"/>
        </w:rPr>
        <w:t>Buffer</w:t>
      </w:r>
      <w:proofErr w:type="spellEnd"/>
      <w:r w:rsidRPr="009A01DF">
        <w:rPr>
          <w:rFonts w:ascii="Times New Roman" w:hAnsi="Times New Roman" w:cs="Times New Roman"/>
          <w:b/>
          <w:bCs/>
          <w:sz w:val="20"/>
          <w:szCs w:val="20"/>
        </w:rPr>
        <w:t xml:space="preserve"> Teknik Şartnamesi</w:t>
      </w:r>
    </w:p>
    <w:p w14:paraId="5FEEEC95" w14:textId="1DF103C1" w:rsidR="009A01DF" w:rsidRPr="009A01DF" w:rsidRDefault="007204FC" w:rsidP="009A01DF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Ürün %1</w:t>
      </w:r>
      <w:r w:rsidR="009A01DF" w:rsidRPr="009A01D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A01DF" w:rsidRPr="009A01DF">
        <w:rPr>
          <w:rFonts w:ascii="Times New Roman" w:hAnsi="Times New Roman" w:cs="Times New Roman"/>
          <w:sz w:val="20"/>
          <w:szCs w:val="20"/>
        </w:rPr>
        <w:t>Tween</w:t>
      </w:r>
      <w:proofErr w:type="spellEnd"/>
      <w:r w:rsidR="009A01DF" w:rsidRPr="009A01DF">
        <w:rPr>
          <w:rFonts w:ascii="Times New Roman" w:hAnsi="Times New Roman" w:cs="Times New Roman"/>
          <w:sz w:val="20"/>
          <w:szCs w:val="20"/>
        </w:rPr>
        <w:t xml:space="preserve"> 20 içeren PBS </w:t>
      </w:r>
      <w:proofErr w:type="gramStart"/>
      <w:r w:rsidR="009A01DF" w:rsidRPr="009A01DF">
        <w:rPr>
          <w:rFonts w:ascii="Times New Roman" w:hAnsi="Times New Roman" w:cs="Times New Roman"/>
          <w:sz w:val="20"/>
          <w:szCs w:val="20"/>
        </w:rPr>
        <w:t>bazlı</w:t>
      </w:r>
      <w:proofErr w:type="gramEnd"/>
      <w:r w:rsidR="009A01DF" w:rsidRPr="009A01DF">
        <w:rPr>
          <w:rFonts w:ascii="Times New Roman" w:hAnsi="Times New Roman" w:cs="Times New Roman"/>
          <w:sz w:val="20"/>
          <w:szCs w:val="20"/>
        </w:rPr>
        <w:t xml:space="preserve"> tampon olmalıdır. </w:t>
      </w:r>
    </w:p>
    <w:p w14:paraId="6BF6FCD9" w14:textId="77777777" w:rsidR="009A01DF" w:rsidRPr="009A01DF" w:rsidRDefault="009A01DF" w:rsidP="009A01DF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10X </w:t>
      </w:r>
      <w:proofErr w:type="gramStart"/>
      <w:r w:rsidRPr="009A01DF">
        <w:rPr>
          <w:rFonts w:ascii="Times New Roman" w:hAnsi="Times New Roman" w:cs="Times New Roman"/>
          <w:sz w:val="20"/>
          <w:szCs w:val="20"/>
        </w:rPr>
        <w:t>konsantre</w:t>
      </w:r>
      <w:proofErr w:type="gramEnd"/>
      <w:r w:rsidRPr="009A01DF">
        <w:rPr>
          <w:rFonts w:ascii="Times New Roman" w:hAnsi="Times New Roman" w:cs="Times New Roman"/>
          <w:sz w:val="20"/>
          <w:szCs w:val="20"/>
        </w:rPr>
        <w:t xml:space="preserve"> formda olmalıdır. </w:t>
      </w:r>
    </w:p>
    <w:p w14:paraId="7D4F002C" w14:textId="77777777" w:rsidR="009A01DF" w:rsidRPr="009A01DF" w:rsidRDefault="009A01DF" w:rsidP="009A01DF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Homojen ve berrak olmalıdır. </w:t>
      </w:r>
    </w:p>
    <w:p w14:paraId="5AC69530" w14:textId="77777777" w:rsidR="009A01DF" w:rsidRPr="009A01DF" w:rsidRDefault="009A01DF" w:rsidP="009A01DF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Hücre ve doku uygulamalarına uygun olmalıdır. </w:t>
      </w:r>
    </w:p>
    <w:p w14:paraId="0F56405C" w14:textId="77777777" w:rsidR="009A01DF" w:rsidRPr="009A01DF" w:rsidRDefault="009A01DF" w:rsidP="009A01DF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pH değeri </w:t>
      </w:r>
      <w:proofErr w:type="gramStart"/>
      <w:r w:rsidRPr="009A01DF">
        <w:rPr>
          <w:rFonts w:ascii="Times New Roman" w:hAnsi="Times New Roman" w:cs="Times New Roman"/>
          <w:sz w:val="20"/>
          <w:szCs w:val="20"/>
        </w:rPr>
        <w:t>stabil</w:t>
      </w:r>
      <w:proofErr w:type="gramEnd"/>
      <w:r w:rsidRPr="009A01DF">
        <w:rPr>
          <w:rFonts w:ascii="Times New Roman" w:hAnsi="Times New Roman" w:cs="Times New Roman"/>
          <w:sz w:val="20"/>
          <w:szCs w:val="20"/>
        </w:rPr>
        <w:t xml:space="preserve"> olmalıdır. </w:t>
      </w:r>
    </w:p>
    <w:p w14:paraId="7AEFCECD" w14:textId="77777777" w:rsidR="009A01DF" w:rsidRPr="009A01DF" w:rsidRDefault="009A01DF" w:rsidP="009A01DF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Kontaminasyon içermemelidir. </w:t>
      </w:r>
    </w:p>
    <w:p w14:paraId="5CDD9651" w14:textId="77777777" w:rsidR="009A01DF" w:rsidRPr="009A01DF" w:rsidRDefault="009A01DF" w:rsidP="009A01DF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Kullanım sırasında çökelti oluşturmamalıdır. </w:t>
      </w:r>
    </w:p>
    <w:p w14:paraId="3BDC8767" w14:textId="5DF82ADE" w:rsidR="009A01DF" w:rsidRPr="009A01DF" w:rsidRDefault="007204FC" w:rsidP="009A01DF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En az 1lt</w:t>
      </w:r>
      <w:r w:rsidR="009A01DF" w:rsidRPr="009A01DF">
        <w:rPr>
          <w:rFonts w:ascii="Times New Roman" w:hAnsi="Times New Roman" w:cs="Times New Roman"/>
          <w:sz w:val="20"/>
          <w:szCs w:val="20"/>
        </w:rPr>
        <w:t xml:space="preserve"> ambalajda sunulmalıdır. </w:t>
      </w:r>
    </w:p>
    <w:p w14:paraId="16435C6D" w14:textId="384A8437" w:rsidR="009A01DF" w:rsidRDefault="009A01DF" w:rsidP="009A01DF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lastRenderedPageBreak/>
        <w:t xml:space="preserve">Raf ömrü yeterli olmalıdır. </w:t>
      </w:r>
    </w:p>
    <w:p w14:paraId="1DBEF532" w14:textId="5CF950C7" w:rsidR="00331760" w:rsidRPr="009A01DF" w:rsidRDefault="00331760" w:rsidP="009A01DF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Miyadı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en az 3 yıl olmalıdır.</w:t>
      </w:r>
    </w:p>
    <w:p w14:paraId="313D8B8E" w14:textId="77777777" w:rsidR="009A01DF" w:rsidRPr="009A01DF" w:rsidRDefault="009A01DF" w:rsidP="009A01DF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hazırlama ve seyreltme talimatı verilmelidir.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11F84C7" w14:textId="77777777" w:rsidR="009A01DF" w:rsidRPr="009A01DF" w:rsidRDefault="009A01DF" w:rsidP="009A01DF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Analiz Sertifikası sağlanmalıdır.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13596FD" w14:textId="77777777" w:rsidR="009A01DF" w:rsidRPr="009A01DF" w:rsidRDefault="009A01DF" w:rsidP="009A01DF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MSDS dokümanı verilmelidir.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FEE59CE" w14:textId="77777777" w:rsidR="009A01DF" w:rsidRPr="009A01DF" w:rsidRDefault="003B31D4" w:rsidP="009A01D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6A21AD0C">
          <v:rect id="_x0000_i1038" style="width:0;height:1.5pt" o:hralign="center" o:hrstd="t" o:hr="t" fillcolor="#a0a0a0" stroked="f"/>
        </w:pict>
      </w:r>
    </w:p>
    <w:p w14:paraId="45F7EAE8" w14:textId="77777777" w:rsidR="009A01DF" w:rsidRPr="009A01DF" w:rsidRDefault="009A01DF" w:rsidP="009A01D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A01DF">
        <w:rPr>
          <w:rFonts w:ascii="Times New Roman" w:hAnsi="Times New Roman" w:cs="Times New Roman"/>
          <w:b/>
          <w:bCs/>
          <w:sz w:val="20"/>
          <w:szCs w:val="20"/>
        </w:rPr>
        <w:t xml:space="preserve">16. </w:t>
      </w:r>
      <w:proofErr w:type="spellStart"/>
      <w:r w:rsidRPr="009A01DF">
        <w:rPr>
          <w:rFonts w:ascii="Times New Roman" w:hAnsi="Times New Roman" w:cs="Times New Roman"/>
          <w:b/>
          <w:bCs/>
          <w:sz w:val="20"/>
          <w:szCs w:val="20"/>
        </w:rPr>
        <w:t>Sitrat</w:t>
      </w:r>
      <w:proofErr w:type="spellEnd"/>
      <w:r w:rsidRPr="009A01D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9A01DF">
        <w:rPr>
          <w:rFonts w:ascii="Times New Roman" w:hAnsi="Times New Roman" w:cs="Times New Roman"/>
          <w:b/>
          <w:bCs/>
          <w:sz w:val="20"/>
          <w:szCs w:val="20"/>
        </w:rPr>
        <w:t>Buffer</w:t>
      </w:r>
      <w:proofErr w:type="spellEnd"/>
      <w:r w:rsidRPr="009A01DF">
        <w:rPr>
          <w:rFonts w:ascii="Times New Roman" w:hAnsi="Times New Roman" w:cs="Times New Roman"/>
          <w:b/>
          <w:bCs/>
          <w:sz w:val="20"/>
          <w:szCs w:val="20"/>
        </w:rPr>
        <w:t xml:space="preserve"> Teknik Şartnamesi</w:t>
      </w:r>
    </w:p>
    <w:p w14:paraId="52FBB387" w14:textId="77777777" w:rsidR="009A01DF" w:rsidRPr="009A01DF" w:rsidRDefault="009A01DF" w:rsidP="009A01DF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 pH 6,0 değerinde olmalıdır. </w:t>
      </w:r>
    </w:p>
    <w:p w14:paraId="1D231571" w14:textId="77777777" w:rsidR="009A01DF" w:rsidRPr="009A01DF" w:rsidRDefault="009A01DF" w:rsidP="009A01DF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10X </w:t>
      </w:r>
      <w:proofErr w:type="gramStart"/>
      <w:r w:rsidRPr="009A01DF">
        <w:rPr>
          <w:rFonts w:ascii="Times New Roman" w:hAnsi="Times New Roman" w:cs="Times New Roman"/>
          <w:sz w:val="20"/>
          <w:szCs w:val="20"/>
        </w:rPr>
        <w:t>konsantre</w:t>
      </w:r>
      <w:proofErr w:type="gramEnd"/>
      <w:r w:rsidRPr="009A01DF">
        <w:rPr>
          <w:rFonts w:ascii="Times New Roman" w:hAnsi="Times New Roman" w:cs="Times New Roman"/>
          <w:sz w:val="20"/>
          <w:szCs w:val="20"/>
        </w:rPr>
        <w:t xml:space="preserve"> formda olmalıdır. </w:t>
      </w:r>
    </w:p>
    <w:p w14:paraId="65FA49E5" w14:textId="77777777" w:rsidR="009A01DF" w:rsidRPr="009A01DF" w:rsidRDefault="009A01DF" w:rsidP="009A01DF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Homojen ve berrak olmalıdır. </w:t>
      </w:r>
    </w:p>
    <w:p w14:paraId="4DF1B8B9" w14:textId="77777777" w:rsidR="009A01DF" w:rsidRPr="009A01DF" w:rsidRDefault="009A01DF" w:rsidP="009A01DF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Antijen </w:t>
      </w:r>
      <w:proofErr w:type="spellStart"/>
      <w:r w:rsidRPr="009A01DF">
        <w:rPr>
          <w:rFonts w:ascii="Times New Roman" w:hAnsi="Times New Roman" w:cs="Times New Roman"/>
          <w:sz w:val="20"/>
          <w:szCs w:val="20"/>
        </w:rPr>
        <w:t>retrieval</w:t>
      </w:r>
      <w:proofErr w:type="spellEnd"/>
      <w:r w:rsidRPr="009A01DF">
        <w:rPr>
          <w:rFonts w:ascii="Times New Roman" w:hAnsi="Times New Roman" w:cs="Times New Roman"/>
          <w:sz w:val="20"/>
          <w:szCs w:val="20"/>
        </w:rPr>
        <w:t xml:space="preserve"> işlemlerine uygun olmalıdır. </w:t>
      </w:r>
    </w:p>
    <w:p w14:paraId="4D486593" w14:textId="77777777" w:rsidR="009A01DF" w:rsidRPr="009A01DF" w:rsidRDefault="009A01DF" w:rsidP="009A01DF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pH stabilitesi yüksek olmalıdır. </w:t>
      </w:r>
    </w:p>
    <w:p w14:paraId="6D6DA678" w14:textId="77777777" w:rsidR="009A01DF" w:rsidRPr="009A01DF" w:rsidRDefault="009A01DF" w:rsidP="009A01DF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Kullanım sırasında çökelti oluşturmamalıdır. </w:t>
      </w:r>
    </w:p>
    <w:p w14:paraId="22984348" w14:textId="77777777" w:rsidR="009A01DF" w:rsidRPr="009A01DF" w:rsidRDefault="009A01DF" w:rsidP="009A01DF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Kontaminasyon içermemelidir. </w:t>
      </w:r>
    </w:p>
    <w:p w14:paraId="4659D408" w14:textId="3E235149" w:rsidR="009A01DF" w:rsidRPr="009A01DF" w:rsidRDefault="007204FC" w:rsidP="009A01DF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En az 1lt</w:t>
      </w:r>
      <w:r w:rsidR="009A01DF" w:rsidRPr="009A01DF">
        <w:rPr>
          <w:rFonts w:ascii="Times New Roman" w:hAnsi="Times New Roman" w:cs="Times New Roman"/>
          <w:sz w:val="20"/>
          <w:szCs w:val="20"/>
        </w:rPr>
        <w:t xml:space="preserve"> ambalajda sunulmalıdır. </w:t>
      </w:r>
    </w:p>
    <w:p w14:paraId="7F281D8E" w14:textId="639CD54E" w:rsidR="009A01DF" w:rsidRDefault="009A01DF" w:rsidP="009A01DF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Raf ömrü yeterli olmalıdır. </w:t>
      </w:r>
    </w:p>
    <w:p w14:paraId="12B00A93" w14:textId="6AE2ACB1" w:rsidR="00331760" w:rsidRPr="009A01DF" w:rsidRDefault="00331760" w:rsidP="009A01DF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Miyadı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en az 3 yıl olmalıdır.</w:t>
      </w:r>
    </w:p>
    <w:p w14:paraId="4102CAF2" w14:textId="77777777" w:rsidR="009A01DF" w:rsidRPr="009A01DF" w:rsidRDefault="009A01DF" w:rsidP="009A01DF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seyreltme ve kullanım talimatı verilmelidir.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3307138" w14:textId="77777777" w:rsidR="009A01DF" w:rsidRPr="009A01DF" w:rsidRDefault="009A01DF" w:rsidP="009A01DF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Analiz Sertifikası sağlanmalıdır.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47439E1" w14:textId="77777777" w:rsidR="009A01DF" w:rsidRPr="009A01DF" w:rsidRDefault="009A01DF" w:rsidP="009A01DF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MSDS dokümanı verilmelidir.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DD199F" w14:textId="77777777" w:rsidR="009A01DF" w:rsidRPr="009A01DF" w:rsidRDefault="003B31D4" w:rsidP="009A01D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28F88F29">
          <v:rect id="_x0000_i1039" style="width:0;height:1.5pt" o:hralign="center" o:hrstd="t" o:hr="t" fillcolor="#a0a0a0" stroked="f"/>
        </w:pict>
      </w:r>
    </w:p>
    <w:p w14:paraId="422CBB08" w14:textId="77777777" w:rsidR="009A01DF" w:rsidRPr="009A01DF" w:rsidRDefault="009A01DF" w:rsidP="009A01D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A01DF">
        <w:rPr>
          <w:rFonts w:ascii="Times New Roman" w:hAnsi="Times New Roman" w:cs="Times New Roman"/>
          <w:b/>
          <w:bCs/>
          <w:sz w:val="20"/>
          <w:szCs w:val="20"/>
        </w:rPr>
        <w:t>17. Pozitif Şarjlı Lam Teknik Şartnamesi</w:t>
      </w:r>
    </w:p>
    <w:p w14:paraId="49100CAE" w14:textId="77777777" w:rsidR="009A01DF" w:rsidRPr="009A01DF" w:rsidRDefault="009A01DF" w:rsidP="009A01DF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 pozitif yüklü yüzeye sahip olmalıdır. </w:t>
      </w:r>
    </w:p>
    <w:p w14:paraId="07C342D6" w14:textId="77777777" w:rsidR="009A01DF" w:rsidRPr="009A01DF" w:rsidRDefault="009A01DF" w:rsidP="009A01DF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Doku tutunmasını artırıcı özellikte olmalıdır. </w:t>
      </w:r>
    </w:p>
    <w:p w14:paraId="68E7B420" w14:textId="45F9A589" w:rsidR="009A01DF" w:rsidRDefault="009A01DF" w:rsidP="009A01DF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Optik saflıkta camdan üretilmiş olmalıdır. </w:t>
      </w:r>
    </w:p>
    <w:p w14:paraId="15504739" w14:textId="383B7E61" w:rsidR="009855DD" w:rsidRPr="009A01DF" w:rsidRDefault="009855DD" w:rsidP="009A01DF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Ürün en az 72ad/</w:t>
      </w:r>
      <w:proofErr w:type="spellStart"/>
      <w:r>
        <w:rPr>
          <w:rFonts w:ascii="Times New Roman" w:hAnsi="Times New Roman" w:cs="Times New Roman"/>
          <w:sz w:val="20"/>
          <w:szCs w:val="20"/>
        </w:rPr>
        <w:t>pk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şeklinde teslim edilmelidir.</w:t>
      </w:r>
    </w:p>
    <w:p w14:paraId="1BF62C29" w14:textId="77777777" w:rsidR="009A01DF" w:rsidRPr="009A01DF" w:rsidRDefault="009A01DF" w:rsidP="009A01DF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Yüzeyi çiziksiz olmalıdır. </w:t>
      </w:r>
    </w:p>
    <w:p w14:paraId="4E08D006" w14:textId="77777777" w:rsidR="009A01DF" w:rsidRPr="009A01DF" w:rsidRDefault="009A01DF" w:rsidP="009A01DF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Standart ölçülerde olmalıdır. </w:t>
      </w:r>
    </w:p>
    <w:p w14:paraId="432159AF" w14:textId="77777777" w:rsidR="009A01DF" w:rsidRPr="009A01DF" w:rsidRDefault="009A01DF" w:rsidP="009A01DF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Mikroskobik incelemeye uygun olmalıdır. </w:t>
      </w:r>
    </w:p>
    <w:p w14:paraId="717A70CD" w14:textId="77777777" w:rsidR="009A01DF" w:rsidRPr="009A01DF" w:rsidRDefault="009A01DF" w:rsidP="009A01DF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Homojen kaplama yapılmış olmalıdır. </w:t>
      </w:r>
    </w:p>
    <w:p w14:paraId="01466DB3" w14:textId="77777777" w:rsidR="009A01DF" w:rsidRPr="009A01DF" w:rsidRDefault="009A01DF" w:rsidP="009A01DF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Paketleme kırılmayı önleyici olmalıdır. </w:t>
      </w:r>
    </w:p>
    <w:p w14:paraId="05EB1E02" w14:textId="1507E1C3" w:rsidR="009A01DF" w:rsidRDefault="009A01DF" w:rsidP="009A01DF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Temiz ve kullanıma hazır olmalıdır. </w:t>
      </w:r>
    </w:p>
    <w:p w14:paraId="6A6CB933" w14:textId="2D98604A" w:rsidR="00331760" w:rsidRPr="009A01DF" w:rsidRDefault="00331760" w:rsidP="009A01DF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Miyadı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en az 3 yıl olmalıdır.</w:t>
      </w:r>
    </w:p>
    <w:p w14:paraId="27EAEC20" w14:textId="77777777" w:rsidR="009A01DF" w:rsidRPr="009A01DF" w:rsidRDefault="009A01DF" w:rsidP="009A01DF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lastRenderedPageBreak/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lam yerleştirme/taşıma aparatı verilmelidir.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A714BD7" w14:textId="77777777" w:rsidR="009A01DF" w:rsidRPr="009A01DF" w:rsidRDefault="009A01DF" w:rsidP="009A01DF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kullanım talimatı sağlanmalıdır.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7776B34" w14:textId="77777777" w:rsidR="009A01DF" w:rsidRPr="009A01DF" w:rsidRDefault="009A01DF" w:rsidP="009A01DF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kalite uygunluk belgesi verilmelidir.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B58A84B" w14:textId="77777777" w:rsidR="009A01DF" w:rsidRPr="009A01DF" w:rsidRDefault="003B31D4" w:rsidP="009A01D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6298DDA7">
          <v:rect id="_x0000_i1040" style="width:0;height:1.5pt" o:hralign="center" o:hrstd="t" o:hr="t" fillcolor="#a0a0a0" stroked="f"/>
        </w:pict>
      </w:r>
    </w:p>
    <w:p w14:paraId="433D2F7F" w14:textId="77777777" w:rsidR="009A01DF" w:rsidRPr="009A01DF" w:rsidRDefault="009A01DF" w:rsidP="009A01D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A01DF">
        <w:rPr>
          <w:rFonts w:ascii="Times New Roman" w:hAnsi="Times New Roman" w:cs="Times New Roman"/>
          <w:b/>
          <w:bCs/>
          <w:sz w:val="20"/>
          <w:szCs w:val="20"/>
        </w:rPr>
        <w:t>18. Lamel Teknik Şartnamesi</w:t>
      </w:r>
    </w:p>
    <w:p w14:paraId="1D53E47E" w14:textId="5D6C1F69" w:rsidR="009A01DF" w:rsidRDefault="009A01DF" w:rsidP="009A01DF">
      <w:pPr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 24x60 mm ölçülerinde olmalıdır. </w:t>
      </w:r>
    </w:p>
    <w:p w14:paraId="17FDE6A0" w14:textId="541E5642" w:rsidR="009855DD" w:rsidRPr="00331760" w:rsidRDefault="009855DD" w:rsidP="009A01DF">
      <w:pPr>
        <w:numPr>
          <w:ilvl w:val="0"/>
          <w:numId w:val="18"/>
        </w:numPr>
        <w:rPr>
          <w:rFonts w:ascii="Times New Roman" w:hAnsi="Times New Roman" w:cs="Times New Roman"/>
          <w:b/>
          <w:sz w:val="20"/>
          <w:szCs w:val="20"/>
        </w:rPr>
      </w:pPr>
      <w:r w:rsidRPr="00331760">
        <w:rPr>
          <w:rFonts w:ascii="Times New Roman" w:hAnsi="Times New Roman" w:cs="Times New Roman"/>
          <w:b/>
          <w:sz w:val="20"/>
          <w:szCs w:val="20"/>
        </w:rPr>
        <w:t>Süper Kalite özelliğinde olmalıdır.</w:t>
      </w:r>
    </w:p>
    <w:p w14:paraId="2ADFFBD1" w14:textId="3BEF8F48" w:rsidR="009855DD" w:rsidRPr="009A01DF" w:rsidRDefault="009855DD" w:rsidP="009A01DF">
      <w:pPr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Ekonomik kalite ürünler kabul edilmeyecektir.</w:t>
      </w:r>
    </w:p>
    <w:p w14:paraId="367188F2" w14:textId="77777777" w:rsidR="009A01DF" w:rsidRPr="009A01DF" w:rsidRDefault="009A01DF" w:rsidP="009A01DF">
      <w:pPr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Yüksek optik saflıkta camdan üretilmiş olmalıdır. </w:t>
      </w:r>
    </w:p>
    <w:p w14:paraId="3C9F7738" w14:textId="77777777" w:rsidR="009A01DF" w:rsidRPr="009A01DF" w:rsidRDefault="009A01DF" w:rsidP="009A01DF">
      <w:pPr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İnce ve homojen kalınlıkta olmalıdır. </w:t>
      </w:r>
    </w:p>
    <w:p w14:paraId="4CAD67E0" w14:textId="77777777" w:rsidR="009A01DF" w:rsidRPr="009A01DF" w:rsidRDefault="009A01DF" w:rsidP="009A01DF">
      <w:pPr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Yüzeyi çiziksiz olmalıdır. </w:t>
      </w:r>
    </w:p>
    <w:p w14:paraId="3376CF9F" w14:textId="77777777" w:rsidR="009A01DF" w:rsidRPr="009A01DF" w:rsidRDefault="009A01DF" w:rsidP="009A01DF">
      <w:pPr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Mikroskobik incelemeye uygun olmalıdır. </w:t>
      </w:r>
    </w:p>
    <w:p w14:paraId="7007D908" w14:textId="77777777" w:rsidR="009A01DF" w:rsidRPr="009A01DF" w:rsidRDefault="009A01DF" w:rsidP="009A01DF">
      <w:pPr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Kenarları düzgün olmalıdır. </w:t>
      </w:r>
    </w:p>
    <w:p w14:paraId="781DF2AD" w14:textId="77777777" w:rsidR="009A01DF" w:rsidRPr="009A01DF" w:rsidRDefault="009A01DF" w:rsidP="009A01DF">
      <w:pPr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Kırılmaya karşı dayanıklı olmalıdır. </w:t>
      </w:r>
    </w:p>
    <w:p w14:paraId="2FF3D0E8" w14:textId="77777777" w:rsidR="009A01DF" w:rsidRPr="009A01DF" w:rsidRDefault="009A01DF" w:rsidP="009A01DF">
      <w:pPr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Paketleme koruyucu olmalıdır. </w:t>
      </w:r>
    </w:p>
    <w:p w14:paraId="37A22A13" w14:textId="70589DD0" w:rsidR="009A01DF" w:rsidRDefault="009A01DF" w:rsidP="009A01DF">
      <w:pPr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Temiz olmalıdır. </w:t>
      </w:r>
    </w:p>
    <w:p w14:paraId="12AB1A8B" w14:textId="26919AB3" w:rsidR="009855DD" w:rsidRPr="009A01DF" w:rsidRDefault="009855DD" w:rsidP="009A01DF">
      <w:pPr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Teslim edilen lamel kutu sayısı kadar Lamel Pensi verilmelidir.</w:t>
      </w:r>
    </w:p>
    <w:p w14:paraId="6334F3EA" w14:textId="77777777" w:rsidR="009A01DF" w:rsidRPr="009A01DF" w:rsidRDefault="009A01DF" w:rsidP="009A01DF">
      <w:pPr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lamel yerleştirme aparatı verilmelidir.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17E501F" w14:textId="77777777" w:rsidR="009A01DF" w:rsidRPr="009A01DF" w:rsidRDefault="009A01DF" w:rsidP="009A01DF">
      <w:pPr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kullanım talimatı sağlanmalıdır.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5D46F41" w14:textId="77777777" w:rsidR="009A01DF" w:rsidRPr="009A01DF" w:rsidRDefault="009A01DF" w:rsidP="009A01DF">
      <w:pPr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temizlik önerileri dokümanı verilmelidir.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1BD0116" w14:textId="77777777" w:rsidR="009A01DF" w:rsidRPr="009A01DF" w:rsidRDefault="003B31D4" w:rsidP="009A01D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1D7C2DA1">
          <v:rect id="_x0000_i1041" style="width:0;height:1.5pt" o:hralign="center" o:hrstd="t" o:hr="t" fillcolor="#a0a0a0" stroked="f"/>
        </w:pict>
      </w:r>
    </w:p>
    <w:p w14:paraId="6ADF5A38" w14:textId="77777777" w:rsidR="009A01DF" w:rsidRPr="009A01DF" w:rsidRDefault="009A01DF" w:rsidP="009A01D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A01DF">
        <w:rPr>
          <w:rFonts w:ascii="Times New Roman" w:hAnsi="Times New Roman" w:cs="Times New Roman"/>
          <w:b/>
          <w:bCs/>
          <w:sz w:val="20"/>
          <w:szCs w:val="20"/>
        </w:rPr>
        <w:t>19. Hidrojen Peroksit %35 Teknik Şartnamesi</w:t>
      </w:r>
    </w:p>
    <w:p w14:paraId="1594FD26" w14:textId="77777777" w:rsidR="009A01DF" w:rsidRPr="009A01DF" w:rsidRDefault="009A01DF" w:rsidP="009A01DF">
      <w:pPr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 %35 </w:t>
      </w:r>
      <w:proofErr w:type="gramStart"/>
      <w:r w:rsidRPr="009A01DF">
        <w:rPr>
          <w:rFonts w:ascii="Times New Roman" w:hAnsi="Times New Roman" w:cs="Times New Roman"/>
          <w:sz w:val="20"/>
          <w:szCs w:val="20"/>
        </w:rPr>
        <w:t>konsantrasyonda</w:t>
      </w:r>
      <w:proofErr w:type="gramEnd"/>
      <w:r w:rsidRPr="009A01DF">
        <w:rPr>
          <w:rFonts w:ascii="Times New Roman" w:hAnsi="Times New Roman" w:cs="Times New Roman"/>
          <w:sz w:val="20"/>
          <w:szCs w:val="20"/>
        </w:rPr>
        <w:t xml:space="preserve"> olmalıdır. </w:t>
      </w:r>
    </w:p>
    <w:p w14:paraId="0FC05660" w14:textId="4BD52315" w:rsidR="009A01DF" w:rsidRDefault="009A01DF" w:rsidP="009A01DF">
      <w:pPr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Yüksek saflıkta olmalıdır. </w:t>
      </w:r>
    </w:p>
    <w:p w14:paraId="4AAFCAC6" w14:textId="7F0A34F2" w:rsidR="00CA42A7" w:rsidRPr="009A01DF" w:rsidRDefault="00CA42A7" w:rsidP="009A01DF">
      <w:pPr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En az 2,5lt ambalaj ile teslim edilmelidir.</w:t>
      </w:r>
    </w:p>
    <w:p w14:paraId="60BE63DC" w14:textId="77777777" w:rsidR="009A01DF" w:rsidRPr="009A01DF" w:rsidRDefault="009A01DF" w:rsidP="009A01DF">
      <w:pPr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Stabil ve homojen yapıda olmalıdır. </w:t>
      </w:r>
    </w:p>
    <w:p w14:paraId="0309D79A" w14:textId="77777777" w:rsidR="009A01DF" w:rsidRPr="009A01DF" w:rsidRDefault="009A01DF" w:rsidP="009A01DF">
      <w:pPr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Renksiz ve berrak olmalıdır. </w:t>
      </w:r>
    </w:p>
    <w:p w14:paraId="2BA0D8E8" w14:textId="77777777" w:rsidR="009A01DF" w:rsidRPr="009A01DF" w:rsidRDefault="009A01DF" w:rsidP="009A01DF">
      <w:pPr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Analitik ve laboratuvar kullanımına uygun olmalıdır. </w:t>
      </w:r>
    </w:p>
    <w:p w14:paraId="54AE0B55" w14:textId="77777777" w:rsidR="009A01DF" w:rsidRPr="009A01DF" w:rsidRDefault="009A01DF" w:rsidP="009A01DF">
      <w:pPr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Işığa duyarlı olduğundan uygun ambalajda olmalıdır. </w:t>
      </w:r>
    </w:p>
    <w:p w14:paraId="33F59E8F" w14:textId="77777777" w:rsidR="009A01DF" w:rsidRPr="009A01DF" w:rsidRDefault="009A01DF" w:rsidP="009A01DF">
      <w:pPr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Uygun güvenlik etiketlerine sahip olmalıdır. </w:t>
      </w:r>
    </w:p>
    <w:p w14:paraId="70D0B641" w14:textId="49B2CEB3" w:rsidR="009A01DF" w:rsidRDefault="009A01DF" w:rsidP="009A01DF">
      <w:pPr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Raf ömrü yeterli olmalıdır. </w:t>
      </w:r>
    </w:p>
    <w:p w14:paraId="6BB07E5E" w14:textId="647B0DFF" w:rsidR="00331760" w:rsidRPr="009A01DF" w:rsidRDefault="00331760" w:rsidP="009A01DF">
      <w:pPr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Miyadı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en az 3 yıl olmalıdır.</w:t>
      </w:r>
    </w:p>
    <w:p w14:paraId="11ECC172" w14:textId="77777777" w:rsidR="009A01DF" w:rsidRPr="009A01DF" w:rsidRDefault="009A01DF" w:rsidP="009A01DF">
      <w:pPr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Uygun saklama koşulları belirtilmiş olmalıdır. </w:t>
      </w:r>
    </w:p>
    <w:p w14:paraId="42C5E032" w14:textId="77777777" w:rsidR="009A01DF" w:rsidRPr="009A01DF" w:rsidRDefault="009A01DF" w:rsidP="009A01DF">
      <w:pPr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lastRenderedPageBreak/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Analiz Sertifikası verilmelidir.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C36B754" w14:textId="77777777" w:rsidR="009A01DF" w:rsidRPr="009A01DF" w:rsidRDefault="009A01DF" w:rsidP="009A01DF">
      <w:pPr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MSDS dokümanı sağlanmalıdır.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A23F134" w14:textId="77777777" w:rsidR="009A01DF" w:rsidRPr="009A01DF" w:rsidRDefault="009A01DF" w:rsidP="009A01DF">
      <w:pPr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güvenli kullanım ve transfer aparatı verilmelidir.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FE909A4" w14:textId="77777777" w:rsidR="009A01DF" w:rsidRPr="009A01DF" w:rsidRDefault="003B31D4" w:rsidP="009A01D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3FEF4AC9">
          <v:rect id="_x0000_i1042" style="width:0;height:1.5pt" o:hralign="center" o:hrstd="t" o:hr="t" fillcolor="#a0a0a0" stroked="f"/>
        </w:pict>
      </w:r>
    </w:p>
    <w:p w14:paraId="5A23C9CB" w14:textId="77777777" w:rsidR="009A01DF" w:rsidRPr="009A01DF" w:rsidRDefault="009A01DF" w:rsidP="009A01D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A01DF">
        <w:rPr>
          <w:rFonts w:ascii="Times New Roman" w:hAnsi="Times New Roman" w:cs="Times New Roman"/>
          <w:b/>
          <w:bCs/>
          <w:sz w:val="20"/>
          <w:szCs w:val="20"/>
        </w:rPr>
        <w:t xml:space="preserve">20. DAB </w:t>
      </w:r>
      <w:proofErr w:type="spellStart"/>
      <w:r w:rsidRPr="009A01DF">
        <w:rPr>
          <w:rFonts w:ascii="Times New Roman" w:hAnsi="Times New Roman" w:cs="Times New Roman"/>
          <w:b/>
          <w:bCs/>
          <w:sz w:val="20"/>
          <w:szCs w:val="20"/>
        </w:rPr>
        <w:t>Substrate</w:t>
      </w:r>
      <w:proofErr w:type="spellEnd"/>
      <w:r w:rsidRPr="009A01DF">
        <w:rPr>
          <w:rFonts w:ascii="Times New Roman" w:hAnsi="Times New Roman" w:cs="Times New Roman"/>
          <w:b/>
          <w:bCs/>
          <w:sz w:val="20"/>
          <w:szCs w:val="20"/>
        </w:rPr>
        <w:t xml:space="preserve"> Kit Teknik Şartnamesi</w:t>
      </w:r>
    </w:p>
    <w:p w14:paraId="2A015C45" w14:textId="77777777" w:rsidR="009A01DF" w:rsidRPr="009A01DF" w:rsidRDefault="009A01DF" w:rsidP="009A01DF">
      <w:pPr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 </w:t>
      </w:r>
      <w:proofErr w:type="spellStart"/>
      <w:r w:rsidRPr="009A01DF">
        <w:rPr>
          <w:rFonts w:ascii="Times New Roman" w:hAnsi="Times New Roman" w:cs="Times New Roman"/>
          <w:sz w:val="20"/>
          <w:szCs w:val="20"/>
        </w:rPr>
        <w:t>immünohistokimyasal</w:t>
      </w:r>
      <w:proofErr w:type="spellEnd"/>
      <w:r w:rsidRPr="009A01DF">
        <w:rPr>
          <w:rFonts w:ascii="Times New Roman" w:hAnsi="Times New Roman" w:cs="Times New Roman"/>
          <w:sz w:val="20"/>
          <w:szCs w:val="20"/>
        </w:rPr>
        <w:t xml:space="preserve"> boyama için uygun olmalıdır. </w:t>
      </w:r>
    </w:p>
    <w:p w14:paraId="113D8FA5" w14:textId="77777777" w:rsidR="009A01DF" w:rsidRPr="009A01DF" w:rsidRDefault="009A01DF" w:rsidP="009A01DF">
      <w:pPr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DAB substrat içermelidir. </w:t>
      </w:r>
    </w:p>
    <w:p w14:paraId="01BC78D9" w14:textId="77777777" w:rsidR="009A01DF" w:rsidRPr="009A01DF" w:rsidRDefault="009A01DF" w:rsidP="009A01DF">
      <w:pPr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Minimum 1250 test kapasitesine sahip olmalıdır. </w:t>
      </w:r>
    </w:p>
    <w:p w14:paraId="3674D062" w14:textId="77777777" w:rsidR="009A01DF" w:rsidRPr="009A01DF" w:rsidRDefault="009A01DF" w:rsidP="009A01DF">
      <w:pPr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Reaktifler </w:t>
      </w:r>
      <w:proofErr w:type="gramStart"/>
      <w:r w:rsidRPr="009A01DF">
        <w:rPr>
          <w:rFonts w:ascii="Times New Roman" w:hAnsi="Times New Roman" w:cs="Times New Roman"/>
          <w:sz w:val="20"/>
          <w:szCs w:val="20"/>
        </w:rPr>
        <w:t>stabil</w:t>
      </w:r>
      <w:proofErr w:type="gramEnd"/>
      <w:r w:rsidRPr="009A01DF">
        <w:rPr>
          <w:rFonts w:ascii="Times New Roman" w:hAnsi="Times New Roman" w:cs="Times New Roman"/>
          <w:sz w:val="20"/>
          <w:szCs w:val="20"/>
        </w:rPr>
        <w:t xml:space="preserve"> ve kullanıma hazır olmalıdır. </w:t>
      </w:r>
    </w:p>
    <w:p w14:paraId="3A6B183F" w14:textId="77777777" w:rsidR="009A01DF" w:rsidRPr="009A01DF" w:rsidRDefault="009A01DF" w:rsidP="009A01DF">
      <w:pPr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Yüksek boyama hassasiyeti sağlamalıdır. </w:t>
      </w:r>
    </w:p>
    <w:p w14:paraId="398DEECC" w14:textId="77777777" w:rsidR="009A01DF" w:rsidRPr="009A01DF" w:rsidRDefault="009A01DF" w:rsidP="009A01DF">
      <w:pPr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Homojen sonuç vermelidir. </w:t>
      </w:r>
    </w:p>
    <w:p w14:paraId="150ECDA5" w14:textId="77777777" w:rsidR="009A01DF" w:rsidRPr="009A01DF" w:rsidRDefault="009A01DF" w:rsidP="009A01DF">
      <w:pPr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Reaksiyon süresi kontrol edilebilir olmalıdır. </w:t>
      </w:r>
    </w:p>
    <w:p w14:paraId="73F3FBFE" w14:textId="77777777" w:rsidR="009A01DF" w:rsidRPr="009A01DF" w:rsidRDefault="009A01DF" w:rsidP="009A01DF">
      <w:pPr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Uygun ambalajda sunulmalıdır. </w:t>
      </w:r>
    </w:p>
    <w:p w14:paraId="02F14B99" w14:textId="77777777" w:rsidR="00331760" w:rsidRDefault="009A01DF" w:rsidP="009A01DF">
      <w:pPr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>Raf ömrü yeterli olmalıdır.</w:t>
      </w:r>
    </w:p>
    <w:p w14:paraId="5AF3ED26" w14:textId="7DE4CC21" w:rsidR="00331760" w:rsidRDefault="00331760" w:rsidP="009A01DF">
      <w:pPr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En az 3 yıl </w:t>
      </w:r>
      <w:proofErr w:type="spellStart"/>
      <w:r>
        <w:rPr>
          <w:rFonts w:ascii="Times New Roman" w:hAnsi="Times New Roman" w:cs="Times New Roman"/>
          <w:sz w:val="20"/>
          <w:szCs w:val="20"/>
        </w:rPr>
        <w:t>miyadı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olmalıdır.</w:t>
      </w:r>
    </w:p>
    <w:p w14:paraId="7217434B" w14:textId="55E144BA" w:rsidR="009A01DF" w:rsidRPr="009A01DF" w:rsidRDefault="009A01DF" w:rsidP="009A01DF">
      <w:pPr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  <w:r w:rsidR="00331760">
        <w:rPr>
          <w:rFonts w:ascii="Times New Roman" w:hAnsi="Times New Roman" w:cs="Times New Roman"/>
          <w:sz w:val="20"/>
          <w:szCs w:val="20"/>
        </w:rPr>
        <w:t>Malzemenin çalışmaması durumunda yenisiyle ve başka marka olarak değiştirilmesi sağlanmalıdır.</w:t>
      </w:r>
    </w:p>
    <w:p w14:paraId="017D968D" w14:textId="77777777" w:rsidR="009A01DF" w:rsidRPr="009A01DF" w:rsidRDefault="009A01DF" w:rsidP="009A01DF">
      <w:pPr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detaylı kullanım protokolü verilmelidir.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A054DE7" w14:textId="77777777" w:rsidR="009A01DF" w:rsidRPr="009A01DF" w:rsidRDefault="009A01DF" w:rsidP="009A01DF">
      <w:pPr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tüm bileşenlere ait MSDS dokümanları sağlanmalıdır.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88A76FA" w14:textId="77777777" w:rsidR="009A01DF" w:rsidRPr="009A01DF" w:rsidRDefault="009A01DF" w:rsidP="009A01DF">
      <w:pPr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kalite kontrol sertifikası verilmelidir.</w:t>
      </w:r>
    </w:p>
    <w:p w14:paraId="5CA9C031" w14:textId="77777777" w:rsidR="009A01DF" w:rsidRPr="009A01DF" w:rsidRDefault="009A01DF" w:rsidP="009A01D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A01DF">
        <w:rPr>
          <w:rFonts w:ascii="Times New Roman" w:hAnsi="Times New Roman" w:cs="Times New Roman"/>
          <w:b/>
          <w:bCs/>
          <w:sz w:val="20"/>
          <w:szCs w:val="20"/>
        </w:rPr>
        <w:t xml:space="preserve">21. </w:t>
      </w:r>
      <w:proofErr w:type="spellStart"/>
      <w:r w:rsidRPr="009A01DF">
        <w:rPr>
          <w:rFonts w:ascii="Times New Roman" w:hAnsi="Times New Roman" w:cs="Times New Roman"/>
          <w:b/>
          <w:bCs/>
          <w:sz w:val="20"/>
          <w:szCs w:val="20"/>
        </w:rPr>
        <w:t>Avidin</w:t>
      </w:r>
      <w:proofErr w:type="spellEnd"/>
      <w:r w:rsidRPr="009A01DF">
        <w:rPr>
          <w:rFonts w:ascii="Times New Roman" w:hAnsi="Times New Roman" w:cs="Times New Roman"/>
          <w:b/>
          <w:bCs/>
          <w:sz w:val="20"/>
          <w:szCs w:val="20"/>
        </w:rPr>
        <w:t>/</w:t>
      </w:r>
      <w:proofErr w:type="spellStart"/>
      <w:r w:rsidRPr="009A01DF">
        <w:rPr>
          <w:rFonts w:ascii="Times New Roman" w:hAnsi="Times New Roman" w:cs="Times New Roman"/>
          <w:b/>
          <w:bCs/>
          <w:sz w:val="20"/>
          <w:szCs w:val="20"/>
        </w:rPr>
        <w:t>Biotin</w:t>
      </w:r>
      <w:proofErr w:type="spellEnd"/>
      <w:r w:rsidRPr="009A01D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9A01DF">
        <w:rPr>
          <w:rFonts w:ascii="Times New Roman" w:hAnsi="Times New Roman" w:cs="Times New Roman"/>
          <w:b/>
          <w:bCs/>
          <w:sz w:val="20"/>
          <w:szCs w:val="20"/>
        </w:rPr>
        <w:t>Bloklama</w:t>
      </w:r>
      <w:proofErr w:type="spellEnd"/>
      <w:r w:rsidRPr="009A01DF">
        <w:rPr>
          <w:rFonts w:ascii="Times New Roman" w:hAnsi="Times New Roman" w:cs="Times New Roman"/>
          <w:b/>
          <w:bCs/>
          <w:sz w:val="20"/>
          <w:szCs w:val="20"/>
        </w:rPr>
        <w:t xml:space="preserve"> Solüsyonu (Ready-</w:t>
      </w:r>
      <w:proofErr w:type="spellStart"/>
      <w:r w:rsidRPr="009A01DF">
        <w:rPr>
          <w:rFonts w:ascii="Times New Roman" w:hAnsi="Times New Roman" w:cs="Times New Roman"/>
          <w:b/>
          <w:bCs/>
          <w:sz w:val="20"/>
          <w:szCs w:val="20"/>
        </w:rPr>
        <w:t>to</w:t>
      </w:r>
      <w:proofErr w:type="spellEnd"/>
      <w:r w:rsidRPr="009A01DF">
        <w:rPr>
          <w:rFonts w:ascii="Times New Roman" w:hAnsi="Times New Roman" w:cs="Times New Roman"/>
          <w:b/>
          <w:bCs/>
          <w:sz w:val="20"/>
          <w:szCs w:val="20"/>
        </w:rPr>
        <w:t>-</w:t>
      </w:r>
      <w:proofErr w:type="spellStart"/>
      <w:r w:rsidRPr="009A01DF">
        <w:rPr>
          <w:rFonts w:ascii="Times New Roman" w:hAnsi="Times New Roman" w:cs="Times New Roman"/>
          <w:b/>
          <w:bCs/>
          <w:sz w:val="20"/>
          <w:szCs w:val="20"/>
        </w:rPr>
        <w:t>Use</w:t>
      </w:r>
      <w:proofErr w:type="spellEnd"/>
      <w:r w:rsidRPr="009A01DF">
        <w:rPr>
          <w:rFonts w:ascii="Times New Roman" w:hAnsi="Times New Roman" w:cs="Times New Roman"/>
          <w:b/>
          <w:bCs/>
          <w:sz w:val="20"/>
          <w:szCs w:val="20"/>
        </w:rPr>
        <w:t>) Teknik Şartnamesi</w:t>
      </w:r>
    </w:p>
    <w:p w14:paraId="773F0ABD" w14:textId="77777777" w:rsidR="009A01DF" w:rsidRPr="009A01DF" w:rsidRDefault="009A01DF" w:rsidP="009A01DF">
      <w:pPr>
        <w:numPr>
          <w:ilvl w:val="0"/>
          <w:numId w:val="21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Ürün, </w:t>
      </w:r>
      <w:proofErr w:type="spellStart"/>
      <w:r w:rsidRPr="009A01DF">
        <w:rPr>
          <w:rFonts w:ascii="Times New Roman" w:hAnsi="Times New Roman" w:cs="Times New Roman"/>
          <w:sz w:val="20"/>
          <w:szCs w:val="20"/>
        </w:rPr>
        <w:t>immünohistokimyasal</w:t>
      </w:r>
      <w:proofErr w:type="spellEnd"/>
      <w:r w:rsidRPr="009A01DF">
        <w:rPr>
          <w:rFonts w:ascii="Times New Roman" w:hAnsi="Times New Roman" w:cs="Times New Roman"/>
          <w:sz w:val="20"/>
          <w:szCs w:val="20"/>
        </w:rPr>
        <w:t xml:space="preserve"> uygulamalarda </w:t>
      </w:r>
      <w:proofErr w:type="spellStart"/>
      <w:r w:rsidRPr="009A01DF">
        <w:rPr>
          <w:rFonts w:ascii="Times New Roman" w:hAnsi="Times New Roman" w:cs="Times New Roman"/>
          <w:sz w:val="20"/>
          <w:szCs w:val="20"/>
        </w:rPr>
        <w:t>endojen</w:t>
      </w:r>
      <w:proofErr w:type="spellEnd"/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A01DF">
        <w:rPr>
          <w:rFonts w:ascii="Times New Roman" w:hAnsi="Times New Roman" w:cs="Times New Roman"/>
          <w:sz w:val="20"/>
          <w:szCs w:val="20"/>
        </w:rPr>
        <w:t>avidin</w:t>
      </w:r>
      <w:proofErr w:type="spellEnd"/>
      <w:r w:rsidRPr="009A01D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9A01DF">
        <w:rPr>
          <w:rFonts w:ascii="Times New Roman" w:hAnsi="Times New Roman" w:cs="Times New Roman"/>
          <w:sz w:val="20"/>
          <w:szCs w:val="20"/>
        </w:rPr>
        <w:t>biotin</w:t>
      </w:r>
      <w:proofErr w:type="spellEnd"/>
      <w:r w:rsidRPr="009A01DF">
        <w:rPr>
          <w:rFonts w:ascii="Times New Roman" w:hAnsi="Times New Roman" w:cs="Times New Roman"/>
          <w:sz w:val="20"/>
          <w:szCs w:val="20"/>
        </w:rPr>
        <w:t xml:space="preserve"> bağlanmalarını bloke etmek amacıyla kullanılmaya uygun olmalıdır. </w:t>
      </w:r>
    </w:p>
    <w:p w14:paraId="488BE6ED" w14:textId="0DE74518" w:rsidR="009A01DF" w:rsidRDefault="009A01DF" w:rsidP="009A01DF">
      <w:pPr>
        <w:numPr>
          <w:ilvl w:val="0"/>
          <w:numId w:val="21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Kullanıma hazır (1X) formda olmalıdır. </w:t>
      </w:r>
    </w:p>
    <w:p w14:paraId="7C526FC6" w14:textId="1CFC26C2" w:rsidR="00F9065B" w:rsidRPr="009A01DF" w:rsidRDefault="00F9065B" w:rsidP="009A01DF">
      <w:pPr>
        <w:numPr>
          <w:ilvl w:val="0"/>
          <w:numId w:val="2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Malzeme 2x18ml:36ml ambalaj olarak teslim edilmelidir.</w:t>
      </w:r>
    </w:p>
    <w:p w14:paraId="3A26EC16" w14:textId="77777777" w:rsidR="009A01DF" w:rsidRPr="009A01DF" w:rsidRDefault="009A01DF" w:rsidP="009A01DF">
      <w:pPr>
        <w:numPr>
          <w:ilvl w:val="0"/>
          <w:numId w:val="21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Homojen ve berrak çözelti yapısında olmalıdır. </w:t>
      </w:r>
    </w:p>
    <w:p w14:paraId="023BE79B" w14:textId="77777777" w:rsidR="009A01DF" w:rsidRPr="009A01DF" w:rsidRDefault="009A01DF" w:rsidP="009A01DF">
      <w:pPr>
        <w:numPr>
          <w:ilvl w:val="0"/>
          <w:numId w:val="21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Hücre ve doku boyamalarında arka planı azaltıcı etki göstermelidir. </w:t>
      </w:r>
    </w:p>
    <w:p w14:paraId="4F30D018" w14:textId="77777777" w:rsidR="009A01DF" w:rsidRPr="009A01DF" w:rsidRDefault="009A01DF" w:rsidP="009A01DF">
      <w:pPr>
        <w:numPr>
          <w:ilvl w:val="0"/>
          <w:numId w:val="21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Reaktifler </w:t>
      </w:r>
      <w:proofErr w:type="gramStart"/>
      <w:r w:rsidRPr="009A01DF">
        <w:rPr>
          <w:rFonts w:ascii="Times New Roman" w:hAnsi="Times New Roman" w:cs="Times New Roman"/>
          <w:sz w:val="20"/>
          <w:szCs w:val="20"/>
        </w:rPr>
        <w:t>stabil</w:t>
      </w:r>
      <w:proofErr w:type="gramEnd"/>
      <w:r w:rsidRPr="009A01DF">
        <w:rPr>
          <w:rFonts w:ascii="Times New Roman" w:hAnsi="Times New Roman" w:cs="Times New Roman"/>
          <w:sz w:val="20"/>
          <w:szCs w:val="20"/>
        </w:rPr>
        <w:t xml:space="preserve"> ve güvenilir sonuç verecek şekilde formüle edilmiş olmalıdır. </w:t>
      </w:r>
    </w:p>
    <w:p w14:paraId="1EABF7B3" w14:textId="77777777" w:rsidR="009A01DF" w:rsidRPr="009A01DF" w:rsidRDefault="009A01DF" w:rsidP="009A01DF">
      <w:pPr>
        <w:numPr>
          <w:ilvl w:val="0"/>
          <w:numId w:val="21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Kullanım sırasında çökelti oluşturmamalıdır. </w:t>
      </w:r>
    </w:p>
    <w:p w14:paraId="464A4360" w14:textId="77777777" w:rsidR="009A01DF" w:rsidRPr="009A01DF" w:rsidRDefault="009A01DF" w:rsidP="009A01DF">
      <w:pPr>
        <w:numPr>
          <w:ilvl w:val="0"/>
          <w:numId w:val="21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Farklı boyama protokolleri ile uyumlu olmalıdır. </w:t>
      </w:r>
    </w:p>
    <w:p w14:paraId="2A07A04E" w14:textId="77777777" w:rsidR="009A01DF" w:rsidRPr="009A01DF" w:rsidRDefault="009A01DF" w:rsidP="009A01DF">
      <w:pPr>
        <w:numPr>
          <w:ilvl w:val="0"/>
          <w:numId w:val="21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Uygun saklama koşullarında stabilitesini korumalıdır. </w:t>
      </w:r>
    </w:p>
    <w:p w14:paraId="019D8F6E" w14:textId="22B52185" w:rsidR="009A01DF" w:rsidRDefault="009A01DF" w:rsidP="009A01DF">
      <w:pPr>
        <w:numPr>
          <w:ilvl w:val="0"/>
          <w:numId w:val="21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Ambalajı kullanım kolaylığı sağlamalıdır. </w:t>
      </w:r>
    </w:p>
    <w:p w14:paraId="19D3B041" w14:textId="655BD760" w:rsidR="00B72A01" w:rsidRDefault="00B72A01" w:rsidP="009A01DF">
      <w:pPr>
        <w:numPr>
          <w:ilvl w:val="0"/>
          <w:numId w:val="2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Malzemenin </w:t>
      </w:r>
      <w:proofErr w:type="spellStart"/>
      <w:r>
        <w:rPr>
          <w:rFonts w:ascii="Times New Roman" w:hAnsi="Times New Roman" w:cs="Times New Roman"/>
          <w:sz w:val="20"/>
          <w:szCs w:val="20"/>
        </w:rPr>
        <w:t>Miyadı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en az 3 yıl olmalıdır.</w:t>
      </w:r>
    </w:p>
    <w:p w14:paraId="73CE64D7" w14:textId="526C33A2" w:rsidR="00F9065B" w:rsidRPr="00B72A01" w:rsidRDefault="00B72A01" w:rsidP="00B72A01">
      <w:pPr>
        <w:numPr>
          <w:ilvl w:val="0"/>
          <w:numId w:val="21"/>
        </w:numPr>
        <w:rPr>
          <w:rFonts w:ascii="Times New Roman" w:hAnsi="Times New Roman" w:cs="Times New Roman"/>
          <w:sz w:val="20"/>
          <w:szCs w:val="20"/>
        </w:rPr>
      </w:pPr>
      <w:r w:rsidRPr="00B72A01">
        <w:rPr>
          <w:rFonts w:ascii="Times New Roman" w:hAnsi="Times New Roman" w:cs="Times New Roman"/>
          <w:b/>
          <w:sz w:val="20"/>
          <w:szCs w:val="20"/>
        </w:rPr>
        <w:t>Malzemenin çalışmaması durumunda yenisiyle ve başka marka olarak değiştirilmesi sağlanmalıdır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14942031" w14:textId="77777777" w:rsidR="009A01DF" w:rsidRPr="009A01DF" w:rsidRDefault="009A01DF" w:rsidP="009A01DF">
      <w:pPr>
        <w:numPr>
          <w:ilvl w:val="0"/>
          <w:numId w:val="21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lastRenderedPageBreak/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detaylı kullanım protokolü verilmelidir.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1A3B83E" w14:textId="77777777" w:rsidR="009A01DF" w:rsidRPr="009A01DF" w:rsidRDefault="009A01DF" w:rsidP="009A01DF">
      <w:pPr>
        <w:numPr>
          <w:ilvl w:val="0"/>
          <w:numId w:val="21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Analiz Sertifikası (</w:t>
      </w:r>
      <w:proofErr w:type="spellStart"/>
      <w:r w:rsidRPr="009A01DF">
        <w:rPr>
          <w:rFonts w:ascii="Times New Roman" w:hAnsi="Times New Roman" w:cs="Times New Roman"/>
          <w:b/>
          <w:bCs/>
          <w:sz w:val="20"/>
          <w:szCs w:val="20"/>
        </w:rPr>
        <w:t>CoA</w:t>
      </w:r>
      <w:proofErr w:type="spellEnd"/>
      <w:r w:rsidRPr="009A01DF">
        <w:rPr>
          <w:rFonts w:ascii="Times New Roman" w:hAnsi="Times New Roman" w:cs="Times New Roman"/>
          <w:b/>
          <w:bCs/>
          <w:sz w:val="20"/>
          <w:szCs w:val="20"/>
        </w:rPr>
        <w:t>) sağlanmalıdır.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0DFE998" w14:textId="77777777" w:rsidR="009A01DF" w:rsidRPr="009A01DF" w:rsidRDefault="009A01DF" w:rsidP="009A01DF">
      <w:pPr>
        <w:numPr>
          <w:ilvl w:val="0"/>
          <w:numId w:val="21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Güvenlik Bilgi Formu (MSDS) verilmelidir.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9113DDB" w14:textId="77777777" w:rsidR="009A01DF" w:rsidRPr="009A01DF" w:rsidRDefault="003B31D4" w:rsidP="009A01D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3673473B">
          <v:rect id="_x0000_i1043" style="width:0;height:1.5pt" o:hralign="center" o:hrstd="t" o:hr="t" fillcolor="#a0a0a0" stroked="f"/>
        </w:pict>
      </w:r>
    </w:p>
    <w:p w14:paraId="4112DCB4" w14:textId="77777777" w:rsidR="009A01DF" w:rsidRPr="009A01DF" w:rsidRDefault="009A01DF" w:rsidP="009A01D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A01DF">
        <w:rPr>
          <w:rFonts w:ascii="Times New Roman" w:hAnsi="Times New Roman" w:cs="Times New Roman"/>
          <w:b/>
          <w:bCs/>
          <w:sz w:val="20"/>
          <w:szCs w:val="20"/>
        </w:rPr>
        <w:t xml:space="preserve">23. </w:t>
      </w:r>
      <w:proofErr w:type="spellStart"/>
      <w:r w:rsidRPr="009A01DF">
        <w:rPr>
          <w:rFonts w:ascii="Times New Roman" w:hAnsi="Times New Roman" w:cs="Times New Roman"/>
          <w:b/>
          <w:bCs/>
          <w:sz w:val="20"/>
          <w:szCs w:val="20"/>
        </w:rPr>
        <w:t>Bax</w:t>
      </w:r>
      <w:proofErr w:type="spellEnd"/>
      <w:r w:rsidRPr="009A01DF">
        <w:rPr>
          <w:rFonts w:ascii="Times New Roman" w:hAnsi="Times New Roman" w:cs="Times New Roman"/>
          <w:b/>
          <w:bCs/>
          <w:sz w:val="20"/>
          <w:szCs w:val="20"/>
        </w:rPr>
        <w:t xml:space="preserve"> Antikor Teknik Şartnamesi</w:t>
      </w:r>
    </w:p>
    <w:p w14:paraId="0BA9AF0C" w14:textId="77777777" w:rsidR="009A01DF" w:rsidRPr="009A01DF" w:rsidRDefault="009A01DF" w:rsidP="009A01DF">
      <w:pPr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Ürün, </w:t>
      </w:r>
      <w:proofErr w:type="spellStart"/>
      <w:r w:rsidRPr="009A01DF">
        <w:rPr>
          <w:rFonts w:ascii="Times New Roman" w:hAnsi="Times New Roman" w:cs="Times New Roman"/>
          <w:sz w:val="20"/>
          <w:szCs w:val="20"/>
        </w:rPr>
        <w:t>Bax</w:t>
      </w:r>
      <w:proofErr w:type="spellEnd"/>
      <w:r w:rsidRPr="009A01DF">
        <w:rPr>
          <w:rFonts w:ascii="Times New Roman" w:hAnsi="Times New Roman" w:cs="Times New Roman"/>
          <w:sz w:val="20"/>
          <w:szCs w:val="20"/>
        </w:rPr>
        <w:t xml:space="preserve"> proteinine </w:t>
      </w:r>
      <w:proofErr w:type="gramStart"/>
      <w:r w:rsidRPr="009A01DF">
        <w:rPr>
          <w:rFonts w:ascii="Times New Roman" w:hAnsi="Times New Roman" w:cs="Times New Roman"/>
          <w:sz w:val="20"/>
          <w:szCs w:val="20"/>
        </w:rPr>
        <w:t>spesifik</w:t>
      </w:r>
      <w:proofErr w:type="gramEnd"/>
      <w:r w:rsidRPr="009A01DF">
        <w:rPr>
          <w:rFonts w:ascii="Times New Roman" w:hAnsi="Times New Roman" w:cs="Times New Roman"/>
          <w:sz w:val="20"/>
          <w:szCs w:val="20"/>
        </w:rPr>
        <w:t xml:space="preserve"> bağlanma özelliğine sahip primer antikor olmalıdır. </w:t>
      </w:r>
    </w:p>
    <w:p w14:paraId="07AD280B" w14:textId="77777777" w:rsidR="009A01DF" w:rsidRPr="009A01DF" w:rsidRDefault="009A01DF" w:rsidP="009A01DF">
      <w:pPr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9A01DF">
        <w:rPr>
          <w:rFonts w:ascii="Times New Roman" w:hAnsi="Times New Roman" w:cs="Times New Roman"/>
          <w:sz w:val="20"/>
          <w:szCs w:val="20"/>
        </w:rPr>
        <w:t>İmmünohistokimya</w:t>
      </w:r>
      <w:proofErr w:type="spellEnd"/>
      <w:r w:rsidRPr="009A01DF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A01DF">
        <w:rPr>
          <w:rFonts w:ascii="Times New Roman" w:hAnsi="Times New Roman" w:cs="Times New Roman"/>
          <w:sz w:val="20"/>
          <w:szCs w:val="20"/>
        </w:rPr>
        <w:t>immünfloresan</w:t>
      </w:r>
      <w:proofErr w:type="spellEnd"/>
      <w:r w:rsidRPr="009A01DF">
        <w:rPr>
          <w:rFonts w:ascii="Times New Roman" w:hAnsi="Times New Roman" w:cs="Times New Roman"/>
          <w:sz w:val="20"/>
          <w:szCs w:val="20"/>
        </w:rPr>
        <w:t xml:space="preserve"> veya western </w:t>
      </w:r>
      <w:proofErr w:type="spellStart"/>
      <w:r w:rsidRPr="009A01DF">
        <w:rPr>
          <w:rFonts w:ascii="Times New Roman" w:hAnsi="Times New Roman" w:cs="Times New Roman"/>
          <w:sz w:val="20"/>
          <w:szCs w:val="20"/>
        </w:rPr>
        <w:t>blot</w:t>
      </w:r>
      <w:proofErr w:type="spellEnd"/>
      <w:r w:rsidRPr="009A01DF">
        <w:rPr>
          <w:rFonts w:ascii="Times New Roman" w:hAnsi="Times New Roman" w:cs="Times New Roman"/>
          <w:sz w:val="20"/>
          <w:szCs w:val="20"/>
        </w:rPr>
        <w:t xml:space="preserve"> uygulamalarına uygun olmalıdır. </w:t>
      </w:r>
    </w:p>
    <w:p w14:paraId="18E5E8D1" w14:textId="22EA615A" w:rsidR="009A01DF" w:rsidRDefault="009A01DF" w:rsidP="009A01DF">
      <w:pPr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Yüksek spesifite ve duyarlılıkta olmalıdır. </w:t>
      </w:r>
    </w:p>
    <w:p w14:paraId="14A56F6C" w14:textId="42CCAB1C" w:rsidR="00B72A01" w:rsidRPr="009A01DF" w:rsidRDefault="00B72A01" w:rsidP="009A01DF">
      <w:pPr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Malzeme en az 2x120ul ambalaj olarak teslim edilmelidir.</w:t>
      </w:r>
    </w:p>
    <w:p w14:paraId="472163F4" w14:textId="77777777" w:rsidR="009A01DF" w:rsidRPr="009A01DF" w:rsidRDefault="009A01DF" w:rsidP="009A01DF">
      <w:pPr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9A01DF">
        <w:rPr>
          <w:rFonts w:ascii="Times New Roman" w:hAnsi="Times New Roman" w:cs="Times New Roman"/>
          <w:sz w:val="20"/>
          <w:szCs w:val="20"/>
        </w:rPr>
        <w:t>Non</w:t>
      </w:r>
      <w:proofErr w:type="spellEnd"/>
      <w:r w:rsidRPr="009A01DF">
        <w:rPr>
          <w:rFonts w:ascii="Times New Roman" w:hAnsi="Times New Roman" w:cs="Times New Roman"/>
          <w:sz w:val="20"/>
          <w:szCs w:val="20"/>
        </w:rPr>
        <w:t>-</w:t>
      </w:r>
      <w:proofErr w:type="gramStart"/>
      <w:r w:rsidRPr="009A01DF">
        <w:rPr>
          <w:rFonts w:ascii="Times New Roman" w:hAnsi="Times New Roman" w:cs="Times New Roman"/>
          <w:sz w:val="20"/>
          <w:szCs w:val="20"/>
        </w:rPr>
        <w:t>spesifik</w:t>
      </w:r>
      <w:proofErr w:type="gramEnd"/>
      <w:r w:rsidRPr="009A01DF">
        <w:rPr>
          <w:rFonts w:ascii="Times New Roman" w:hAnsi="Times New Roman" w:cs="Times New Roman"/>
          <w:sz w:val="20"/>
          <w:szCs w:val="20"/>
        </w:rPr>
        <w:t xml:space="preserve"> bağlanma minimum düzeyde olmalıdır. </w:t>
      </w:r>
    </w:p>
    <w:p w14:paraId="67047329" w14:textId="77777777" w:rsidR="009A01DF" w:rsidRPr="009A01DF" w:rsidRDefault="009A01DF" w:rsidP="009A01DF">
      <w:pPr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Validasyonu yapılmış olmalıdır. </w:t>
      </w:r>
    </w:p>
    <w:p w14:paraId="30C2DED6" w14:textId="77777777" w:rsidR="009A01DF" w:rsidRPr="009A01DF" w:rsidRDefault="009A01DF" w:rsidP="009A01DF">
      <w:pPr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Uygun tampon içerisinde </w:t>
      </w:r>
      <w:proofErr w:type="gramStart"/>
      <w:r w:rsidRPr="009A01DF">
        <w:rPr>
          <w:rFonts w:ascii="Times New Roman" w:hAnsi="Times New Roman" w:cs="Times New Roman"/>
          <w:sz w:val="20"/>
          <w:szCs w:val="20"/>
        </w:rPr>
        <w:t>stabilize</w:t>
      </w:r>
      <w:proofErr w:type="gramEnd"/>
      <w:r w:rsidRPr="009A01DF">
        <w:rPr>
          <w:rFonts w:ascii="Times New Roman" w:hAnsi="Times New Roman" w:cs="Times New Roman"/>
          <w:sz w:val="20"/>
          <w:szCs w:val="20"/>
        </w:rPr>
        <w:t xml:space="preserve"> edilmiş olmalıdır. </w:t>
      </w:r>
    </w:p>
    <w:p w14:paraId="3EEB83A5" w14:textId="77777777" w:rsidR="009A01DF" w:rsidRPr="009A01DF" w:rsidRDefault="009A01DF" w:rsidP="009A01DF">
      <w:pPr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Önerilen dilüsyon aralıkları belirtilmiş olmalıdır. </w:t>
      </w:r>
    </w:p>
    <w:p w14:paraId="6C262ADA" w14:textId="77777777" w:rsidR="009A01DF" w:rsidRPr="009A01DF" w:rsidRDefault="009A01DF" w:rsidP="009A01DF">
      <w:pPr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Saklama koşullarına uygun stabilite sağlamalıdır. </w:t>
      </w:r>
    </w:p>
    <w:p w14:paraId="0F46EC34" w14:textId="77777777" w:rsidR="009A01DF" w:rsidRPr="009A01DF" w:rsidRDefault="009A01DF" w:rsidP="009A01DF">
      <w:pPr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Ambalajı uygun ve sızdırmaz olmalıdır. </w:t>
      </w:r>
    </w:p>
    <w:p w14:paraId="2EE035DF" w14:textId="77777777" w:rsidR="009A01DF" w:rsidRPr="009A01DF" w:rsidRDefault="009A01DF" w:rsidP="009A01DF">
      <w:pPr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proofErr w:type="spellStart"/>
      <w:r w:rsidRPr="009A01DF">
        <w:rPr>
          <w:rFonts w:ascii="Times New Roman" w:hAnsi="Times New Roman" w:cs="Times New Roman"/>
          <w:b/>
          <w:bCs/>
          <w:sz w:val="20"/>
          <w:szCs w:val="20"/>
        </w:rPr>
        <w:t>datasheet</w:t>
      </w:r>
      <w:proofErr w:type="spellEnd"/>
      <w:r w:rsidRPr="009A01DF">
        <w:rPr>
          <w:rFonts w:ascii="Times New Roman" w:hAnsi="Times New Roman" w:cs="Times New Roman"/>
          <w:b/>
          <w:bCs/>
          <w:sz w:val="20"/>
          <w:szCs w:val="20"/>
        </w:rPr>
        <w:t xml:space="preserve"> (teknik veri sayfası) verilmelidir.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A7F8194" w14:textId="77777777" w:rsidR="009A01DF" w:rsidRPr="009A01DF" w:rsidRDefault="009A01DF" w:rsidP="009A01DF">
      <w:pPr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uygulama protokolleri sağlanmalıdır.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89AF53D" w14:textId="77777777" w:rsidR="009A01DF" w:rsidRPr="009A01DF" w:rsidRDefault="009A01DF" w:rsidP="009A01DF">
      <w:pPr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proofErr w:type="gramStart"/>
      <w:r w:rsidRPr="009A01DF">
        <w:rPr>
          <w:rFonts w:ascii="Times New Roman" w:hAnsi="Times New Roman" w:cs="Times New Roman"/>
          <w:b/>
          <w:bCs/>
          <w:sz w:val="20"/>
          <w:szCs w:val="20"/>
        </w:rPr>
        <w:t>lot</w:t>
      </w:r>
      <w:proofErr w:type="gramEnd"/>
      <w:r w:rsidRPr="009A01DF">
        <w:rPr>
          <w:rFonts w:ascii="Times New Roman" w:hAnsi="Times New Roman" w:cs="Times New Roman"/>
          <w:b/>
          <w:bCs/>
          <w:sz w:val="20"/>
          <w:szCs w:val="20"/>
        </w:rPr>
        <w:t xml:space="preserve"> bazlı kalite kontrol ve validasyon bilgileri verilmelidir.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BBF0346" w14:textId="77777777" w:rsidR="009A01DF" w:rsidRPr="009A01DF" w:rsidRDefault="003B31D4" w:rsidP="009A01D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7EB0C0A9">
          <v:rect id="_x0000_i1044" style="width:0;height:1.5pt" o:hralign="center" o:hrstd="t" o:hr="t" fillcolor="#a0a0a0" stroked="f"/>
        </w:pict>
      </w:r>
    </w:p>
    <w:p w14:paraId="59ED4D4D" w14:textId="77777777" w:rsidR="009A01DF" w:rsidRPr="009A01DF" w:rsidRDefault="009A01DF" w:rsidP="009A01D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A01DF">
        <w:rPr>
          <w:rFonts w:ascii="Times New Roman" w:hAnsi="Times New Roman" w:cs="Times New Roman"/>
          <w:b/>
          <w:bCs/>
          <w:sz w:val="20"/>
          <w:szCs w:val="20"/>
        </w:rPr>
        <w:t>24. Bcl-2 Antikor Teknik Şartnamesi</w:t>
      </w:r>
    </w:p>
    <w:p w14:paraId="7FBB57A3" w14:textId="77777777" w:rsidR="009A01DF" w:rsidRPr="009A01DF" w:rsidRDefault="009A01DF" w:rsidP="009A01DF">
      <w:pPr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Ürün, Bcl-2 proteinine özgü primer antikor olmalıdır. </w:t>
      </w:r>
    </w:p>
    <w:p w14:paraId="511E1228" w14:textId="77777777" w:rsidR="009A01DF" w:rsidRPr="009A01DF" w:rsidRDefault="009A01DF" w:rsidP="009A01DF">
      <w:pPr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9A01DF">
        <w:rPr>
          <w:rFonts w:ascii="Times New Roman" w:hAnsi="Times New Roman" w:cs="Times New Roman"/>
          <w:sz w:val="20"/>
          <w:szCs w:val="20"/>
        </w:rPr>
        <w:t>İmmünohistokimya</w:t>
      </w:r>
      <w:proofErr w:type="spellEnd"/>
      <w:r w:rsidRPr="009A01DF">
        <w:rPr>
          <w:rFonts w:ascii="Times New Roman" w:hAnsi="Times New Roman" w:cs="Times New Roman"/>
          <w:sz w:val="20"/>
          <w:szCs w:val="20"/>
        </w:rPr>
        <w:t xml:space="preserve"> ve benzeri tekniklere uygun olmalıdır. </w:t>
      </w:r>
    </w:p>
    <w:p w14:paraId="09AB71CF" w14:textId="19204D77" w:rsidR="009A01DF" w:rsidRDefault="009A01DF" w:rsidP="009A01DF">
      <w:pPr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Yüksek spesifite ve tekrarlanabilir sonuç sağlamalıdır. </w:t>
      </w:r>
    </w:p>
    <w:p w14:paraId="0748836F" w14:textId="635AB4AE" w:rsidR="00B72A01" w:rsidRPr="00B72A01" w:rsidRDefault="00B72A01" w:rsidP="00B72A01">
      <w:pPr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Malzeme en az 2x120ul ambalaj olarak teslim edilmelidir.</w:t>
      </w:r>
    </w:p>
    <w:p w14:paraId="1139CD8C" w14:textId="77777777" w:rsidR="009A01DF" w:rsidRPr="009A01DF" w:rsidRDefault="009A01DF" w:rsidP="009A01DF">
      <w:pPr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Arka plan boyaması minimum düzeyde olmalıdır. </w:t>
      </w:r>
    </w:p>
    <w:p w14:paraId="718F21F0" w14:textId="77777777" w:rsidR="009A01DF" w:rsidRPr="009A01DF" w:rsidRDefault="009A01DF" w:rsidP="009A01DF">
      <w:pPr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Validasyonu yapılmış olmalıdır. </w:t>
      </w:r>
    </w:p>
    <w:p w14:paraId="1B15E93A" w14:textId="77777777" w:rsidR="009A01DF" w:rsidRPr="009A01DF" w:rsidRDefault="009A01DF" w:rsidP="009A01DF">
      <w:pPr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Stabil tampon içerisinde sunulmalıdır. </w:t>
      </w:r>
    </w:p>
    <w:p w14:paraId="32A1256C" w14:textId="77777777" w:rsidR="009A01DF" w:rsidRPr="009A01DF" w:rsidRDefault="009A01DF" w:rsidP="009A01DF">
      <w:pPr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Kullanım dilüsyonları belirtilmiş olmalıdır. </w:t>
      </w:r>
    </w:p>
    <w:p w14:paraId="6B25616B" w14:textId="77777777" w:rsidR="009A01DF" w:rsidRPr="009A01DF" w:rsidRDefault="009A01DF" w:rsidP="009A01DF">
      <w:pPr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Saklama koşullarında </w:t>
      </w:r>
      <w:proofErr w:type="gramStart"/>
      <w:r w:rsidRPr="009A01DF">
        <w:rPr>
          <w:rFonts w:ascii="Times New Roman" w:hAnsi="Times New Roman" w:cs="Times New Roman"/>
          <w:sz w:val="20"/>
          <w:szCs w:val="20"/>
        </w:rPr>
        <w:t>stabil</w:t>
      </w:r>
      <w:proofErr w:type="gramEnd"/>
      <w:r w:rsidRPr="009A01DF">
        <w:rPr>
          <w:rFonts w:ascii="Times New Roman" w:hAnsi="Times New Roman" w:cs="Times New Roman"/>
          <w:sz w:val="20"/>
          <w:szCs w:val="20"/>
        </w:rPr>
        <w:t xml:space="preserve"> olmalıdır. </w:t>
      </w:r>
    </w:p>
    <w:p w14:paraId="14174720" w14:textId="77777777" w:rsidR="009A01DF" w:rsidRPr="009A01DF" w:rsidRDefault="009A01DF" w:rsidP="009A01DF">
      <w:pPr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Ambalajı uygun olmalıdır. </w:t>
      </w:r>
    </w:p>
    <w:p w14:paraId="5C1056D6" w14:textId="77777777" w:rsidR="009A01DF" w:rsidRPr="009A01DF" w:rsidRDefault="009A01DF" w:rsidP="009A01DF">
      <w:pPr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proofErr w:type="spellStart"/>
      <w:r w:rsidRPr="009A01DF">
        <w:rPr>
          <w:rFonts w:ascii="Times New Roman" w:hAnsi="Times New Roman" w:cs="Times New Roman"/>
          <w:b/>
          <w:bCs/>
          <w:sz w:val="20"/>
          <w:szCs w:val="20"/>
        </w:rPr>
        <w:t>datasheet</w:t>
      </w:r>
      <w:proofErr w:type="spellEnd"/>
      <w:r w:rsidRPr="009A01DF">
        <w:rPr>
          <w:rFonts w:ascii="Times New Roman" w:hAnsi="Times New Roman" w:cs="Times New Roman"/>
          <w:b/>
          <w:bCs/>
          <w:sz w:val="20"/>
          <w:szCs w:val="20"/>
        </w:rPr>
        <w:t xml:space="preserve"> sağlanmalıdır.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9E04321" w14:textId="77777777" w:rsidR="009A01DF" w:rsidRPr="009A01DF" w:rsidRDefault="009A01DF" w:rsidP="009A01DF">
      <w:pPr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uygulama protokolü verilmelidir.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B7C3EB4" w14:textId="77777777" w:rsidR="009A01DF" w:rsidRPr="009A01DF" w:rsidRDefault="009A01DF" w:rsidP="009A01DF">
      <w:pPr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kalite kontrol ve validasyon belgeleri sağlanmalıdır.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87E40A7" w14:textId="77777777" w:rsidR="009A01DF" w:rsidRPr="009A01DF" w:rsidRDefault="003B31D4" w:rsidP="009A01D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pict w14:anchorId="5DDC049C">
          <v:rect id="_x0000_i1045" style="width:0;height:1.5pt" o:hralign="center" o:hrstd="t" o:hr="t" fillcolor="#a0a0a0" stroked="f"/>
        </w:pict>
      </w:r>
    </w:p>
    <w:p w14:paraId="7E832885" w14:textId="77777777" w:rsidR="009A01DF" w:rsidRPr="009A01DF" w:rsidRDefault="009A01DF" w:rsidP="009A01D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A01DF">
        <w:rPr>
          <w:rFonts w:ascii="Times New Roman" w:hAnsi="Times New Roman" w:cs="Times New Roman"/>
          <w:b/>
          <w:bCs/>
          <w:sz w:val="20"/>
          <w:szCs w:val="20"/>
        </w:rPr>
        <w:t>25. Caspase-3 Antikor Teknik Şartnamesi</w:t>
      </w:r>
    </w:p>
    <w:p w14:paraId="08B67F10" w14:textId="77777777" w:rsidR="009A01DF" w:rsidRPr="009A01DF" w:rsidRDefault="009A01DF" w:rsidP="009A01DF">
      <w:pPr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Ürün, Caspase-3 proteinine özgü primer antikor olmalıdır. </w:t>
      </w:r>
    </w:p>
    <w:p w14:paraId="5C354F52" w14:textId="77777777" w:rsidR="009A01DF" w:rsidRPr="009A01DF" w:rsidRDefault="009A01DF" w:rsidP="009A01DF">
      <w:pPr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Apoptozis çalışmalarında kullanılmaya uygun olmalıdır. </w:t>
      </w:r>
    </w:p>
    <w:p w14:paraId="0430D3B6" w14:textId="77777777" w:rsidR="009A01DF" w:rsidRPr="009A01DF" w:rsidRDefault="009A01DF" w:rsidP="009A01DF">
      <w:pPr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9A01DF">
        <w:rPr>
          <w:rFonts w:ascii="Times New Roman" w:hAnsi="Times New Roman" w:cs="Times New Roman"/>
          <w:sz w:val="20"/>
          <w:szCs w:val="20"/>
        </w:rPr>
        <w:t>İmmünohistokimya</w:t>
      </w:r>
      <w:proofErr w:type="spellEnd"/>
      <w:r w:rsidRPr="009A01DF">
        <w:rPr>
          <w:rFonts w:ascii="Times New Roman" w:hAnsi="Times New Roman" w:cs="Times New Roman"/>
          <w:sz w:val="20"/>
          <w:szCs w:val="20"/>
        </w:rPr>
        <w:t xml:space="preserve">, IF veya WB uygulamalarına uygun olmalıdır. </w:t>
      </w:r>
    </w:p>
    <w:p w14:paraId="06DAB61C" w14:textId="77777777" w:rsidR="00B72A01" w:rsidRDefault="009A01DF" w:rsidP="009A01DF">
      <w:pPr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Yüksek </w:t>
      </w:r>
      <w:proofErr w:type="spellStart"/>
      <w:r w:rsidRPr="009A01DF">
        <w:rPr>
          <w:rFonts w:ascii="Times New Roman" w:hAnsi="Times New Roman" w:cs="Times New Roman"/>
          <w:sz w:val="20"/>
          <w:szCs w:val="20"/>
        </w:rPr>
        <w:t>spesifite</w:t>
      </w:r>
      <w:proofErr w:type="spellEnd"/>
      <w:r w:rsidRPr="009A01DF">
        <w:rPr>
          <w:rFonts w:ascii="Times New Roman" w:hAnsi="Times New Roman" w:cs="Times New Roman"/>
          <w:sz w:val="20"/>
          <w:szCs w:val="20"/>
        </w:rPr>
        <w:t xml:space="preserve"> ve duyarlılık sağlamalıdır.</w:t>
      </w:r>
    </w:p>
    <w:p w14:paraId="60369534" w14:textId="32682856" w:rsidR="009A01DF" w:rsidRPr="00B72A01" w:rsidRDefault="00B72A01" w:rsidP="00B72A01">
      <w:pPr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Malzeme en az 2x120ul ambalaj olarak teslim edilmelidir.</w:t>
      </w:r>
      <w:r w:rsidR="009A01DF" w:rsidRPr="00B72A0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906CC8D" w14:textId="77777777" w:rsidR="009A01DF" w:rsidRPr="009A01DF" w:rsidRDefault="009A01DF" w:rsidP="009A01DF">
      <w:pPr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9A01DF">
        <w:rPr>
          <w:rFonts w:ascii="Times New Roman" w:hAnsi="Times New Roman" w:cs="Times New Roman"/>
          <w:sz w:val="20"/>
          <w:szCs w:val="20"/>
        </w:rPr>
        <w:t>Non</w:t>
      </w:r>
      <w:proofErr w:type="spellEnd"/>
      <w:r w:rsidRPr="009A01DF">
        <w:rPr>
          <w:rFonts w:ascii="Times New Roman" w:hAnsi="Times New Roman" w:cs="Times New Roman"/>
          <w:sz w:val="20"/>
          <w:szCs w:val="20"/>
        </w:rPr>
        <w:t>-</w:t>
      </w:r>
      <w:proofErr w:type="gramStart"/>
      <w:r w:rsidRPr="009A01DF">
        <w:rPr>
          <w:rFonts w:ascii="Times New Roman" w:hAnsi="Times New Roman" w:cs="Times New Roman"/>
          <w:sz w:val="20"/>
          <w:szCs w:val="20"/>
        </w:rPr>
        <w:t>spesifik</w:t>
      </w:r>
      <w:proofErr w:type="gramEnd"/>
      <w:r w:rsidRPr="009A01DF">
        <w:rPr>
          <w:rFonts w:ascii="Times New Roman" w:hAnsi="Times New Roman" w:cs="Times New Roman"/>
          <w:sz w:val="20"/>
          <w:szCs w:val="20"/>
        </w:rPr>
        <w:t xml:space="preserve"> bağlanma minimum düzeyde olmalıdır. </w:t>
      </w:r>
    </w:p>
    <w:p w14:paraId="04E1FCD7" w14:textId="77777777" w:rsidR="009A01DF" w:rsidRPr="009A01DF" w:rsidRDefault="009A01DF" w:rsidP="009A01DF">
      <w:pPr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Validasyonu yapılmış olmalıdır. </w:t>
      </w:r>
    </w:p>
    <w:p w14:paraId="6CAD7FBF" w14:textId="77777777" w:rsidR="009A01DF" w:rsidRPr="009A01DF" w:rsidRDefault="009A01DF" w:rsidP="009A01DF">
      <w:pPr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Stabil tampon çözeltisi içerisinde sunulmalıdır. </w:t>
      </w:r>
    </w:p>
    <w:p w14:paraId="570AB2B4" w14:textId="77777777" w:rsidR="009A01DF" w:rsidRPr="009A01DF" w:rsidRDefault="009A01DF" w:rsidP="009A01DF">
      <w:pPr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Önerilen kullanım dilüsyonları belirtilmiş olmalıdır. </w:t>
      </w:r>
    </w:p>
    <w:p w14:paraId="50768805" w14:textId="77777777" w:rsidR="009A01DF" w:rsidRPr="009A01DF" w:rsidRDefault="009A01DF" w:rsidP="009A01DF">
      <w:pPr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Saklama koşullarında </w:t>
      </w:r>
      <w:proofErr w:type="gramStart"/>
      <w:r w:rsidRPr="009A01DF">
        <w:rPr>
          <w:rFonts w:ascii="Times New Roman" w:hAnsi="Times New Roman" w:cs="Times New Roman"/>
          <w:sz w:val="20"/>
          <w:szCs w:val="20"/>
        </w:rPr>
        <w:t>stabil</w:t>
      </w:r>
      <w:proofErr w:type="gramEnd"/>
      <w:r w:rsidRPr="009A01DF">
        <w:rPr>
          <w:rFonts w:ascii="Times New Roman" w:hAnsi="Times New Roman" w:cs="Times New Roman"/>
          <w:sz w:val="20"/>
          <w:szCs w:val="20"/>
        </w:rPr>
        <w:t xml:space="preserve"> kalmalıdır. </w:t>
      </w:r>
    </w:p>
    <w:p w14:paraId="6E4CFF7B" w14:textId="77777777" w:rsidR="009A01DF" w:rsidRPr="009A01DF" w:rsidRDefault="009A01DF" w:rsidP="009A01DF">
      <w:pPr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proofErr w:type="spellStart"/>
      <w:r w:rsidRPr="009A01DF">
        <w:rPr>
          <w:rFonts w:ascii="Times New Roman" w:hAnsi="Times New Roman" w:cs="Times New Roman"/>
          <w:b/>
          <w:bCs/>
          <w:sz w:val="20"/>
          <w:szCs w:val="20"/>
        </w:rPr>
        <w:t>datasheet</w:t>
      </w:r>
      <w:proofErr w:type="spellEnd"/>
      <w:r w:rsidRPr="009A01DF">
        <w:rPr>
          <w:rFonts w:ascii="Times New Roman" w:hAnsi="Times New Roman" w:cs="Times New Roman"/>
          <w:b/>
          <w:bCs/>
          <w:sz w:val="20"/>
          <w:szCs w:val="20"/>
        </w:rPr>
        <w:t xml:space="preserve"> verilmelidir.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AF1FF75" w14:textId="77777777" w:rsidR="009A01DF" w:rsidRPr="009A01DF" w:rsidRDefault="009A01DF" w:rsidP="009A01DF">
      <w:pPr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r w:rsidRPr="009A01DF">
        <w:rPr>
          <w:rFonts w:ascii="Times New Roman" w:hAnsi="Times New Roman" w:cs="Times New Roman"/>
          <w:b/>
          <w:bCs/>
          <w:sz w:val="20"/>
          <w:szCs w:val="20"/>
        </w:rPr>
        <w:t>uygulama protokolü sağlanmalıdır.</w:t>
      </w:r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0E1E306" w14:textId="77777777" w:rsidR="009A01DF" w:rsidRPr="009A01DF" w:rsidRDefault="009A01DF" w:rsidP="009A01DF">
      <w:pPr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 w:rsidRPr="009A01DF">
        <w:rPr>
          <w:rFonts w:ascii="Times New Roman" w:hAnsi="Times New Roman" w:cs="Times New Roman"/>
          <w:sz w:val="20"/>
          <w:szCs w:val="20"/>
        </w:rPr>
        <w:t xml:space="preserve">Ürünle birlikte </w:t>
      </w:r>
      <w:proofErr w:type="gramStart"/>
      <w:r w:rsidRPr="009A01DF">
        <w:rPr>
          <w:rFonts w:ascii="Times New Roman" w:hAnsi="Times New Roman" w:cs="Times New Roman"/>
          <w:b/>
          <w:bCs/>
          <w:sz w:val="20"/>
          <w:szCs w:val="20"/>
        </w:rPr>
        <w:t>lot</w:t>
      </w:r>
      <w:proofErr w:type="gramEnd"/>
      <w:r w:rsidRPr="009A01DF">
        <w:rPr>
          <w:rFonts w:ascii="Times New Roman" w:hAnsi="Times New Roman" w:cs="Times New Roman"/>
          <w:b/>
          <w:bCs/>
          <w:sz w:val="20"/>
          <w:szCs w:val="20"/>
        </w:rPr>
        <w:t xml:space="preserve"> bazlı kalite kontrol belgeleri verilmelidir.</w:t>
      </w:r>
    </w:p>
    <w:p w14:paraId="055977DE" w14:textId="77777777" w:rsidR="00EC1769" w:rsidRPr="00274C59" w:rsidRDefault="00EC1769">
      <w:pPr>
        <w:rPr>
          <w:rFonts w:ascii="Times New Roman" w:hAnsi="Times New Roman" w:cs="Times New Roman"/>
          <w:sz w:val="20"/>
          <w:szCs w:val="20"/>
        </w:rPr>
      </w:pPr>
    </w:p>
    <w:sectPr w:rsidR="00EC1769" w:rsidRPr="00274C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20EC8"/>
    <w:multiLevelType w:val="multilevel"/>
    <w:tmpl w:val="6498B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8D0BB6"/>
    <w:multiLevelType w:val="multilevel"/>
    <w:tmpl w:val="0002B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D7631F"/>
    <w:multiLevelType w:val="multilevel"/>
    <w:tmpl w:val="B54CA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5572F2"/>
    <w:multiLevelType w:val="multilevel"/>
    <w:tmpl w:val="0F465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EB7418"/>
    <w:multiLevelType w:val="multilevel"/>
    <w:tmpl w:val="FFC24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AF7360"/>
    <w:multiLevelType w:val="multilevel"/>
    <w:tmpl w:val="DF961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A9A2FF3"/>
    <w:multiLevelType w:val="multilevel"/>
    <w:tmpl w:val="567A1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8D32C2"/>
    <w:multiLevelType w:val="multilevel"/>
    <w:tmpl w:val="16062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065012B"/>
    <w:multiLevelType w:val="multilevel"/>
    <w:tmpl w:val="1B40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9B1F48"/>
    <w:multiLevelType w:val="multilevel"/>
    <w:tmpl w:val="7082C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5AC782D"/>
    <w:multiLevelType w:val="multilevel"/>
    <w:tmpl w:val="4EDE2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3C407E"/>
    <w:multiLevelType w:val="multilevel"/>
    <w:tmpl w:val="DE20F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8683115"/>
    <w:multiLevelType w:val="multilevel"/>
    <w:tmpl w:val="5AB8C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1396593"/>
    <w:multiLevelType w:val="multilevel"/>
    <w:tmpl w:val="EF565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53E2698"/>
    <w:multiLevelType w:val="multilevel"/>
    <w:tmpl w:val="BF00D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E9739B5"/>
    <w:multiLevelType w:val="multilevel"/>
    <w:tmpl w:val="0EF07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43E1C1E"/>
    <w:multiLevelType w:val="multilevel"/>
    <w:tmpl w:val="BF106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500163B"/>
    <w:multiLevelType w:val="multilevel"/>
    <w:tmpl w:val="1C08A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6A5BD5"/>
    <w:multiLevelType w:val="multilevel"/>
    <w:tmpl w:val="9612D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78E2529"/>
    <w:multiLevelType w:val="multilevel"/>
    <w:tmpl w:val="A726D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34F2121"/>
    <w:multiLevelType w:val="multilevel"/>
    <w:tmpl w:val="3760A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3E928BD"/>
    <w:multiLevelType w:val="multilevel"/>
    <w:tmpl w:val="0674D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7DD520A"/>
    <w:multiLevelType w:val="multilevel"/>
    <w:tmpl w:val="0728E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F560653"/>
    <w:multiLevelType w:val="multilevel"/>
    <w:tmpl w:val="AEB4B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8385C6A"/>
    <w:multiLevelType w:val="multilevel"/>
    <w:tmpl w:val="1222E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DEC182B"/>
    <w:multiLevelType w:val="multilevel"/>
    <w:tmpl w:val="CAF81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0"/>
  </w:num>
  <w:num w:numId="3">
    <w:abstractNumId w:val="8"/>
  </w:num>
  <w:num w:numId="4">
    <w:abstractNumId w:val="13"/>
  </w:num>
  <w:num w:numId="5">
    <w:abstractNumId w:val="11"/>
  </w:num>
  <w:num w:numId="6">
    <w:abstractNumId w:val="19"/>
  </w:num>
  <w:num w:numId="7">
    <w:abstractNumId w:val="18"/>
  </w:num>
  <w:num w:numId="8">
    <w:abstractNumId w:val="20"/>
  </w:num>
  <w:num w:numId="9">
    <w:abstractNumId w:val="2"/>
  </w:num>
  <w:num w:numId="10">
    <w:abstractNumId w:val="25"/>
  </w:num>
  <w:num w:numId="11">
    <w:abstractNumId w:val="17"/>
  </w:num>
  <w:num w:numId="12">
    <w:abstractNumId w:val="3"/>
  </w:num>
  <w:num w:numId="13">
    <w:abstractNumId w:val="14"/>
  </w:num>
  <w:num w:numId="14">
    <w:abstractNumId w:val="15"/>
  </w:num>
  <w:num w:numId="15">
    <w:abstractNumId w:val="16"/>
  </w:num>
  <w:num w:numId="16">
    <w:abstractNumId w:val="5"/>
  </w:num>
  <w:num w:numId="17">
    <w:abstractNumId w:val="9"/>
  </w:num>
  <w:num w:numId="18">
    <w:abstractNumId w:val="1"/>
  </w:num>
  <w:num w:numId="19">
    <w:abstractNumId w:val="7"/>
  </w:num>
  <w:num w:numId="20">
    <w:abstractNumId w:val="4"/>
  </w:num>
  <w:num w:numId="21">
    <w:abstractNumId w:val="23"/>
  </w:num>
  <w:num w:numId="22">
    <w:abstractNumId w:val="0"/>
  </w:num>
  <w:num w:numId="23">
    <w:abstractNumId w:val="22"/>
  </w:num>
  <w:num w:numId="24">
    <w:abstractNumId w:val="6"/>
  </w:num>
  <w:num w:numId="25">
    <w:abstractNumId w:val="21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787"/>
    <w:rsid w:val="000B5259"/>
    <w:rsid w:val="000F5C5A"/>
    <w:rsid w:val="00274C59"/>
    <w:rsid w:val="00331760"/>
    <w:rsid w:val="003B31D4"/>
    <w:rsid w:val="003C0E5F"/>
    <w:rsid w:val="004F3099"/>
    <w:rsid w:val="005168D1"/>
    <w:rsid w:val="00575787"/>
    <w:rsid w:val="007204FC"/>
    <w:rsid w:val="008773C7"/>
    <w:rsid w:val="009855DD"/>
    <w:rsid w:val="009A01DF"/>
    <w:rsid w:val="00B6400F"/>
    <w:rsid w:val="00B72A01"/>
    <w:rsid w:val="00CA42A7"/>
    <w:rsid w:val="00E56337"/>
    <w:rsid w:val="00EC1769"/>
    <w:rsid w:val="00F9065B"/>
    <w:rsid w:val="00FF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028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757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757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757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757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757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757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757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757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757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757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757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757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7578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7578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7578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7578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7578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7578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757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757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5757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5757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rnak">
    <w:name w:val="Quote"/>
    <w:basedOn w:val="Normal"/>
    <w:next w:val="Normal"/>
    <w:link w:val="TrnakChar"/>
    <w:uiPriority w:val="29"/>
    <w:qFormat/>
    <w:rsid w:val="005757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rnakChar">
    <w:name w:val="Tırnak Char"/>
    <w:basedOn w:val="VarsaylanParagrafYazTipi"/>
    <w:link w:val="Trnak"/>
    <w:uiPriority w:val="29"/>
    <w:rsid w:val="0057578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7578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75787"/>
    <w:rPr>
      <w:i/>
      <w:iCs/>
      <w:color w:val="0F4761" w:themeColor="accent1" w:themeShade="BF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5757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57578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75787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757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757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757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757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757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757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757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757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757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757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757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757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7578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7578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7578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7578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7578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7578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757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757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5757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5757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rnak">
    <w:name w:val="Quote"/>
    <w:basedOn w:val="Normal"/>
    <w:next w:val="Normal"/>
    <w:link w:val="TrnakChar"/>
    <w:uiPriority w:val="29"/>
    <w:qFormat/>
    <w:rsid w:val="005757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rnakChar">
    <w:name w:val="Tırnak Char"/>
    <w:basedOn w:val="VarsaylanParagrafYazTipi"/>
    <w:link w:val="Trnak"/>
    <w:uiPriority w:val="29"/>
    <w:rsid w:val="0057578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7578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75787"/>
    <w:rPr>
      <w:i/>
      <w:iCs/>
      <w:color w:val="0F4761" w:themeColor="accent1" w:themeShade="BF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5757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57578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757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2865</Words>
  <Characters>16337</Characters>
  <Application>Microsoft Office Word</Application>
  <DocSecurity>0</DocSecurity>
  <Lines>136</Lines>
  <Paragraphs>38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Sefa Erdoğan</dc:creator>
  <cp:lastModifiedBy>pc25</cp:lastModifiedBy>
  <cp:revision>2</cp:revision>
  <dcterms:created xsi:type="dcterms:W3CDTF">2026-10-07T13:18:00Z</dcterms:created>
  <dcterms:modified xsi:type="dcterms:W3CDTF">2026-10-07T13:18:00Z</dcterms:modified>
</cp:coreProperties>
</file>