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C01EC" w14:textId="7112369E" w:rsidR="00E625B8" w:rsidRDefault="00374F31">
      <w:bookmarkStart w:id="0" w:name="_GoBack"/>
      <w:bookmarkEnd w:id="0"/>
      <w:r>
        <w:tab/>
      </w:r>
      <w:r>
        <w:tab/>
      </w:r>
      <w:r>
        <w:tab/>
        <w:t>KALORİMETRE CİHAZI TEKNİK ŞARTNAME</w:t>
      </w:r>
    </w:p>
    <w:p w14:paraId="36D3031C" w14:textId="77777777" w:rsidR="00374F31" w:rsidRDefault="00374F31" w:rsidP="00374F31">
      <w:pPr>
        <w:pStyle w:val="ListeParagraf"/>
        <w:numPr>
          <w:ilvl w:val="0"/>
          <w:numId w:val="1"/>
        </w:numPr>
      </w:pPr>
      <w:r>
        <w:t>Kalorimetre cihazı haznesi 1lt cam olmalıdır.</w:t>
      </w:r>
    </w:p>
    <w:p w14:paraId="0F4C43C2" w14:textId="77777777" w:rsidR="00374F31" w:rsidRDefault="00374F31" w:rsidP="00374F31">
      <w:pPr>
        <w:pStyle w:val="ListeParagraf"/>
        <w:numPr>
          <w:ilvl w:val="0"/>
          <w:numId w:val="1"/>
        </w:numPr>
      </w:pPr>
      <w:r>
        <w:t>Kalorimetre cihazı haznesi aynalı ısıyı geçirmeyen cam olmalı</w:t>
      </w:r>
    </w:p>
    <w:p w14:paraId="4837C7F7" w14:textId="77777777" w:rsidR="00374F31" w:rsidRDefault="00374F31" w:rsidP="00374F31">
      <w:pPr>
        <w:pStyle w:val="ListeParagraf"/>
        <w:numPr>
          <w:ilvl w:val="0"/>
          <w:numId w:val="1"/>
        </w:numPr>
      </w:pPr>
      <w:r>
        <w:t>Kalorimetre cihazı haznesi dış çerçevesi dışardan gelecek darbelere karşı metal koruyucu bir sac hazne ile muhafaza edilmelidir.</w:t>
      </w:r>
    </w:p>
    <w:p w14:paraId="605C3922" w14:textId="2D5E8A54" w:rsidR="00374F31" w:rsidRDefault="00374F31" w:rsidP="00374F31">
      <w:pPr>
        <w:pStyle w:val="ListeParagraf"/>
        <w:numPr>
          <w:ilvl w:val="0"/>
          <w:numId w:val="1"/>
        </w:numPr>
      </w:pPr>
      <w:r>
        <w:t>Kalorimetre cihazı haznesi kapaklı olmalıdır.</w:t>
      </w:r>
      <w:r w:rsidR="008B37BD">
        <w:t xml:space="preserve"> Kullanıcının kolaylıkla açıp kapayacağı şekilde </w:t>
      </w:r>
      <w:r w:rsidR="00AB290F">
        <w:t xml:space="preserve">bir mekanizma </w:t>
      </w:r>
      <w:r w:rsidR="008B37BD">
        <w:t>olma</w:t>
      </w:r>
      <w:r w:rsidR="00AB290F">
        <w:t>lıdır.</w:t>
      </w:r>
    </w:p>
    <w:p w14:paraId="23C462EC" w14:textId="77777777" w:rsidR="008B37BD" w:rsidRDefault="00374F31" w:rsidP="00374F31">
      <w:pPr>
        <w:pStyle w:val="ListeParagraf"/>
        <w:numPr>
          <w:ilvl w:val="0"/>
          <w:numId w:val="1"/>
        </w:numPr>
      </w:pPr>
      <w:r>
        <w:t>Kalorimetre cihazı haznesi kapak üzerinde karıştırıcı</w:t>
      </w:r>
      <w:r w:rsidR="008B37BD">
        <w:t xml:space="preserve"> paletin rahatlıkla gireceği şekilde iki parça olarak imal edilmeli ve üzerinde ısı ölçümü yapabilmek için termometre girişi olmalıdır.</w:t>
      </w:r>
    </w:p>
    <w:p w14:paraId="06271D9A" w14:textId="77777777" w:rsidR="008B37BD" w:rsidRDefault="008B37BD" w:rsidP="00374F31">
      <w:pPr>
        <w:pStyle w:val="ListeParagraf"/>
        <w:numPr>
          <w:ilvl w:val="0"/>
          <w:numId w:val="1"/>
        </w:numPr>
      </w:pPr>
      <w:r>
        <w:t>Kalorimetre cihazı tablası üzerinde haznenin sabit kalabilmesi için dairesel ölçüde yuva olmalıdır.</w:t>
      </w:r>
    </w:p>
    <w:p w14:paraId="33D60320" w14:textId="77777777" w:rsidR="008B37BD" w:rsidRDefault="008B37BD" w:rsidP="00374F31">
      <w:pPr>
        <w:pStyle w:val="ListeParagraf"/>
        <w:numPr>
          <w:ilvl w:val="0"/>
          <w:numId w:val="1"/>
        </w:numPr>
      </w:pPr>
      <w:r>
        <w:t>Kalorimetre cihaz için bir adet devir ayarlanabilir mikser olmalıdır.</w:t>
      </w:r>
    </w:p>
    <w:p w14:paraId="3D8D5D93" w14:textId="63F6BC6D" w:rsidR="008B37BD" w:rsidRDefault="008B37BD" w:rsidP="00374F31">
      <w:pPr>
        <w:pStyle w:val="ListeParagraf"/>
        <w:numPr>
          <w:ilvl w:val="0"/>
          <w:numId w:val="1"/>
        </w:numPr>
      </w:pPr>
      <w:r>
        <w:t>Kalorimetre cihazı mikser 220w 50Hz olmalıdır.</w:t>
      </w:r>
    </w:p>
    <w:p w14:paraId="30F6C9A1" w14:textId="77777777" w:rsidR="008B37BD" w:rsidRDefault="008B37BD" w:rsidP="00374F31">
      <w:pPr>
        <w:pStyle w:val="ListeParagraf"/>
        <w:numPr>
          <w:ilvl w:val="0"/>
          <w:numId w:val="1"/>
        </w:numPr>
      </w:pPr>
      <w:r>
        <w:t>Kalorimetre cihazı mikser sabitlemek için stant mevcut olmalıdır.</w:t>
      </w:r>
    </w:p>
    <w:p w14:paraId="6D1B3B95" w14:textId="7E779DB8" w:rsidR="00374F31" w:rsidRDefault="008B37BD" w:rsidP="00374F31">
      <w:pPr>
        <w:pStyle w:val="ListeParagraf"/>
        <w:numPr>
          <w:ilvl w:val="0"/>
          <w:numId w:val="1"/>
        </w:numPr>
      </w:pPr>
      <w:r>
        <w:t xml:space="preserve">Kalorimetre cihazı mikser zemin üzerine konulduğunda kaymaması ve sabit kalması için kauçuk </w:t>
      </w:r>
      <w:proofErr w:type="spellStart"/>
      <w:r>
        <w:t>papuç</w:t>
      </w:r>
      <w:proofErr w:type="spellEnd"/>
      <w:r>
        <w:t xml:space="preserve"> ayaklar mevcut olmalıdır.</w:t>
      </w:r>
    </w:p>
    <w:p w14:paraId="39AB49FA" w14:textId="714D4342" w:rsidR="008B37BD" w:rsidRDefault="008B37BD" w:rsidP="00374F31">
      <w:pPr>
        <w:pStyle w:val="ListeParagraf"/>
        <w:numPr>
          <w:ilvl w:val="0"/>
          <w:numId w:val="1"/>
        </w:numPr>
      </w:pPr>
      <w:r>
        <w:t>Kalorimetre cihazı ile birlikte 1 adet dijital termometre verilmelidir.</w:t>
      </w:r>
    </w:p>
    <w:sectPr w:rsidR="008B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3CD7"/>
    <w:multiLevelType w:val="hybridMultilevel"/>
    <w:tmpl w:val="D1A8D1D8"/>
    <w:lvl w:ilvl="0" w:tplc="450E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31"/>
    <w:rsid w:val="002E2BF4"/>
    <w:rsid w:val="00374F31"/>
    <w:rsid w:val="008B37BD"/>
    <w:rsid w:val="009F1CF5"/>
    <w:rsid w:val="00AB290F"/>
    <w:rsid w:val="00B01190"/>
    <w:rsid w:val="00E6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F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4F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4F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4F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4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4F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4F3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4F3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4F3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4F3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4F3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4F3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74F3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4F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4F31"/>
    <w:rPr>
      <w:i/>
      <w:iCs/>
      <w:color w:val="2E74B5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74F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74F3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4F31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4F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4F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4F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4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4F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4F3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4F3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4F3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4F3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4F3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4F3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74F3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4F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4F31"/>
    <w:rPr>
      <w:i/>
      <w:iCs/>
      <w:color w:val="2E74B5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74F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74F3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4F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pc25</cp:lastModifiedBy>
  <cp:revision>2</cp:revision>
  <dcterms:created xsi:type="dcterms:W3CDTF">2026-09-10T12:34:00Z</dcterms:created>
  <dcterms:modified xsi:type="dcterms:W3CDTF">2026-09-10T12:34:00Z</dcterms:modified>
</cp:coreProperties>
</file>