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3C1D0DB5" w14:textId="77777777" w:rsidR="00E6578C" w:rsidRPr="00964685" w:rsidRDefault="00E6578C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p w14:paraId="6BD57B5B" w14:textId="5459381B" w:rsidR="00964685" w:rsidRPr="00964685" w:rsidRDefault="003057D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pH / Sıcaklık Ölçer</w:t>
      </w:r>
    </w:p>
    <w:p w14:paraId="6E665F81" w14:textId="77777777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pH ve sıcaklık ölçümü yapabilmelidir. </w:t>
      </w:r>
    </w:p>
    <w:p w14:paraId="686AD2F8" w14:textId="3656E7A2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pH ölçüm aralığı</w:t>
      </w:r>
      <w:r w:rsidR="00214B52" w:rsidRPr="008E36D6">
        <w:rPr>
          <w:rFonts w:ascii="Times New Roman" w:hAnsi="Times New Roman" w:cs="Times New Roman"/>
          <w:bCs/>
        </w:rPr>
        <w:t xml:space="preserve"> en az</w:t>
      </w:r>
      <w:r w:rsidRPr="00964685">
        <w:rPr>
          <w:rFonts w:ascii="Times New Roman" w:hAnsi="Times New Roman" w:cs="Times New Roman"/>
          <w:bCs/>
        </w:rPr>
        <w:t xml:space="preserve"> 0.00 – 14.00 pH olmalıdır. </w:t>
      </w:r>
    </w:p>
    <w:p w14:paraId="652C5EB7" w14:textId="77777777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pH çözünürlüğü 0.01 pH olmalıdır. </w:t>
      </w:r>
    </w:p>
    <w:p w14:paraId="723A7E86" w14:textId="227B8165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Ölçüm doğruluğu ±0.0</w:t>
      </w:r>
      <w:r w:rsidR="00214B52" w:rsidRPr="008E36D6">
        <w:rPr>
          <w:rFonts w:ascii="Times New Roman" w:hAnsi="Times New Roman" w:cs="Times New Roman"/>
          <w:bCs/>
        </w:rPr>
        <w:t>5</w:t>
      </w:r>
      <w:r w:rsidRPr="00964685">
        <w:rPr>
          <w:rFonts w:ascii="Times New Roman" w:hAnsi="Times New Roman" w:cs="Times New Roman"/>
          <w:bCs/>
        </w:rPr>
        <w:t xml:space="preserve"> pH veya daha iyi olmalıdır. </w:t>
      </w:r>
    </w:p>
    <w:p w14:paraId="4914D809" w14:textId="3A59DC47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Sıcaklık ölçüm aralığı </w:t>
      </w:r>
      <w:r w:rsidR="00325B19" w:rsidRPr="008E36D6">
        <w:rPr>
          <w:rFonts w:ascii="Times New Roman" w:hAnsi="Times New Roman" w:cs="Times New Roman"/>
          <w:bCs/>
        </w:rPr>
        <w:t xml:space="preserve">en az </w:t>
      </w:r>
      <w:r w:rsidRPr="00964685">
        <w:rPr>
          <w:rFonts w:ascii="Times New Roman" w:hAnsi="Times New Roman" w:cs="Times New Roman"/>
          <w:bCs/>
        </w:rPr>
        <w:t>0</w:t>
      </w:r>
      <w:r w:rsidR="00325B19" w:rsidRPr="008E36D6">
        <w:rPr>
          <w:rFonts w:ascii="Times New Roman" w:hAnsi="Times New Roman" w:cs="Times New Roman"/>
          <w:bCs/>
        </w:rPr>
        <w:t>-7</w:t>
      </w:r>
      <w:r w:rsidRPr="00964685">
        <w:rPr>
          <w:rFonts w:ascii="Times New Roman" w:hAnsi="Times New Roman" w:cs="Times New Roman"/>
          <w:bCs/>
        </w:rPr>
        <w:t xml:space="preserve">0 °C olmalıdır. </w:t>
      </w:r>
    </w:p>
    <w:p w14:paraId="3FB0A6C3" w14:textId="3860DE1D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otomatik sıcaklık kompanzasyonu özelliğine sahip olmalıdır. </w:t>
      </w:r>
    </w:p>
    <w:p w14:paraId="7FCE9432" w14:textId="4EF1E1B4" w:rsidR="00964685" w:rsidRP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Kalibrasyon </w:t>
      </w:r>
      <w:r w:rsidR="00325B19" w:rsidRPr="008E36D6">
        <w:rPr>
          <w:rFonts w:ascii="Times New Roman" w:hAnsi="Times New Roman" w:cs="Times New Roman"/>
          <w:bCs/>
        </w:rPr>
        <w:t>otomatik olarak</w:t>
      </w:r>
      <w:r w:rsidRPr="00964685">
        <w:rPr>
          <w:rFonts w:ascii="Times New Roman" w:hAnsi="Times New Roman" w:cs="Times New Roman"/>
          <w:bCs/>
        </w:rPr>
        <w:t xml:space="preserve"> yapılabilmelidir. </w:t>
      </w:r>
    </w:p>
    <w:p w14:paraId="01B90F1E" w14:textId="36ED05EE" w:rsidR="00964685" w:rsidRDefault="00964685" w:rsidP="008E36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Cihaz masaüstü </w:t>
      </w:r>
      <w:r w:rsidR="00325B19" w:rsidRPr="008E36D6">
        <w:rPr>
          <w:rFonts w:ascii="Times New Roman" w:hAnsi="Times New Roman" w:cs="Times New Roman"/>
          <w:bCs/>
        </w:rPr>
        <w:t xml:space="preserve">veya portatif </w:t>
      </w:r>
      <w:r w:rsidRPr="00964685">
        <w:rPr>
          <w:rFonts w:ascii="Times New Roman" w:hAnsi="Times New Roman" w:cs="Times New Roman"/>
          <w:bCs/>
        </w:rPr>
        <w:t xml:space="preserve">kullanımına uygun olmalıdır. 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214B52"/>
    <w:rsid w:val="002D3C1A"/>
    <w:rsid w:val="002F176A"/>
    <w:rsid w:val="003057DE"/>
    <w:rsid w:val="003069D7"/>
    <w:rsid w:val="00325B19"/>
    <w:rsid w:val="004379F2"/>
    <w:rsid w:val="00465E6C"/>
    <w:rsid w:val="005118F8"/>
    <w:rsid w:val="00560A02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C73C03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24</cp:revision>
  <dcterms:created xsi:type="dcterms:W3CDTF">2026-03-27T19:46:00Z</dcterms:created>
  <dcterms:modified xsi:type="dcterms:W3CDTF">2026-05-17T19:30:00Z</dcterms:modified>
</cp:coreProperties>
</file>